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Rentacars промоакциясының ережелері</w:t>
      </w:r>
      <w:r w:rsidDel="00000000" w:rsidR="00000000" w:rsidRPr="00000000">
        <w:rPr>
          <w:rtl w:val="0"/>
        </w:rPr>
      </w:r>
    </w:p>
    <w:p w:rsidR="00000000" w:rsidDel="00000000" w:rsidP="00000000" w:rsidRDefault="00000000" w:rsidRPr="00000000" w14:paraId="00000002">
      <w:pPr>
        <w:pStyle w:val="Subtitle"/>
        <w:rPr/>
      </w:pPr>
      <w:r w:rsidDel="00000000" w:rsidR="00000000" w:rsidRPr="00000000">
        <w:rPr>
          <w:rtl w:val="0"/>
        </w:rPr>
        <w:t xml:space="preserve">«Три парка с Rentacars»</w:t>
      </w:r>
    </w:p>
    <w:p w:rsidR="00000000" w:rsidDel="00000000" w:rsidP="00000000" w:rsidRDefault="00000000" w:rsidRPr="00000000" w14:paraId="00000003">
      <w:pPr>
        <w:pStyle w:val="Subtitle"/>
        <w:rPr/>
      </w:pPr>
      <w:r w:rsidDel="00000000" w:rsidR="00000000" w:rsidRPr="00000000">
        <w:rPr>
          <w:rFonts w:ascii="Arial" w:cs="Arial" w:eastAsia="Arial" w:hAnsi="Arial"/>
          <w:rtl w:val="0"/>
        </w:rPr>
        <w:t xml:space="preserve">Қазақ тіліндегі нұсқа  |  15.10–25.12.2026  |  Жүлде ұтысы 28.12.2026</w:t>
      </w:r>
      <w:r w:rsidDel="00000000" w:rsidR="00000000" w:rsidRPr="00000000">
        <w:rPr>
          <w:rtl w:val="0"/>
        </w:rPr>
      </w:r>
    </w:p>
    <w:p w:rsidR="00000000" w:rsidDel="00000000" w:rsidP="00000000" w:rsidRDefault="00000000" w:rsidRPr="00000000" w14:paraId="00000004">
      <w:pPr>
        <w:pStyle w:val="Heading1"/>
        <w:rPr/>
      </w:pPr>
      <w:r w:rsidDel="00000000" w:rsidR="00000000" w:rsidRPr="00000000">
        <w:rPr>
          <w:rFonts w:ascii="Arial" w:cs="Arial" w:eastAsia="Arial" w:hAnsi="Arial"/>
          <w:rtl w:val="0"/>
        </w:rPr>
        <w:t xml:space="preserve">1. Ұйымдастырушы</w:t>
      </w:r>
      <w:r w:rsidDel="00000000" w:rsidR="00000000" w:rsidRPr="00000000">
        <w:rPr>
          <w:rtl w:val="0"/>
        </w:rPr>
      </w:r>
    </w:p>
    <w:p w:rsidR="00000000" w:rsidDel="00000000" w:rsidP="00000000" w:rsidRDefault="00000000" w:rsidRPr="00000000" w14:paraId="00000005">
      <w:pPr>
        <w:widowControl w:val="1"/>
        <w:rPr/>
      </w:pPr>
      <w:r w:rsidDel="00000000" w:rsidR="00000000" w:rsidRPr="00000000">
        <w:rPr>
          <w:rFonts w:ascii="Arial" w:cs="Arial" w:eastAsia="Arial" w:hAnsi="Arial"/>
          <w:rtl w:val="0"/>
        </w:rPr>
        <w:t xml:space="preserve">1.1. Акцияны ұйымдастырушы — Rentacars брендімен қызмет көрсететін «ABD Trans Group» ЖШС. БСН: 140340010302. Мекенжайы: Қазақстан Республикасы, Астана қаласы, Есіл, Сарайшық, № 34/7 үй, 55-пәтер. Директор: Садуакасов Д.А. Өтініштерге арналған электрондық пошта: info@rentacars.kz.</w:t>
      </w:r>
      <w:r w:rsidDel="00000000" w:rsidR="00000000" w:rsidRPr="00000000">
        <w:rPr>
          <w:rtl w:val="0"/>
        </w:rPr>
      </w:r>
    </w:p>
    <w:p w:rsidR="00000000" w:rsidDel="00000000" w:rsidP="00000000" w:rsidRDefault="00000000" w:rsidRPr="00000000" w14:paraId="00000006">
      <w:pPr>
        <w:widowControl w:val="1"/>
        <w:rPr/>
      </w:pPr>
      <w:r w:rsidDel="00000000" w:rsidR="00000000" w:rsidRPr="00000000">
        <w:rPr>
          <w:rFonts w:ascii="Arial" w:cs="Arial" w:eastAsia="Arial" w:hAnsi="Arial"/>
          <w:rtl w:val="0"/>
        </w:rPr>
        <w:t xml:space="preserve">1.2. Акция Rentacars қызметтерінің сатылымын ынталандыруға бағытталған. Қатысу үшін бөлек ақы алынбайды. Клиент таңдаған қызметін компанияның қолданыстағы тарифтері мен талаптарына сәйкес төлейді.</w:t>
      </w:r>
      <w:r w:rsidDel="00000000" w:rsidR="00000000" w:rsidRPr="00000000">
        <w:rPr>
          <w:rtl w:val="0"/>
        </w:rPr>
      </w:r>
    </w:p>
    <w:p w:rsidR="00000000" w:rsidDel="00000000" w:rsidP="00000000" w:rsidRDefault="00000000" w:rsidRPr="00000000" w14:paraId="00000007">
      <w:pPr>
        <w:widowControl w:val="1"/>
        <w:rPr/>
      </w:pPr>
      <w:r w:rsidDel="00000000" w:rsidR="00000000" w:rsidRPr="00000000">
        <w:rPr>
          <w:rFonts w:ascii="Arial" w:cs="Arial" w:eastAsia="Arial" w:hAnsi="Arial"/>
          <w:rtl w:val="0"/>
        </w:rPr>
        <w:t xml:space="preserve">1.3. Толық ережелер rentacars.kz сайтында жарияланады. Акция беті: </w:t>
      </w:r>
      <w:r w:rsidDel="00000000" w:rsidR="00000000" w:rsidRPr="00000000">
        <w:rPr>
          <w:rtl w:val="0"/>
        </w:rPr>
        <w:t xml:space="preserve">https://rentacars.kz/tri-parka</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Fonts w:ascii="Arial" w:cs="Arial" w:eastAsia="Arial" w:hAnsi="Arial"/>
          <w:rtl w:val="0"/>
        </w:rPr>
        <w:t xml:space="preserve">2. Акция мерзімдері</w:t>
      </w:r>
      <w:r w:rsidDel="00000000" w:rsidR="00000000" w:rsidRPr="00000000">
        <w:rPr>
          <w:rtl w:val="0"/>
        </w:rPr>
      </w:r>
    </w:p>
    <w:p w:rsidR="00000000" w:rsidDel="00000000" w:rsidP="00000000" w:rsidRDefault="00000000" w:rsidRPr="00000000" w14:paraId="00000009">
      <w:pPr>
        <w:widowControl w:val="1"/>
        <w:rPr/>
      </w:pPr>
      <w:r w:rsidDel="00000000" w:rsidR="00000000" w:rsidRPr="00000000">
        <w:rPr>
          <w:rFonts w:ascii="Arial" w:cs="Arial" w:eastAsia="Arial" w:hAnsi="Arial"/>
          <w:rtl w:val="0"/>
        </w:rPr>
        <w:t xml:space="preserve">2.1. Қатысу кезеңі — Алматы уақыты бойынша 2026 жылғы 15 қазанда сағат 00:00-ден 25 желтоқсанда сағат 23:59-ға дейін, екі күнді де қоса алғанда.</w:t>
      </w:r>
      <w:r w:rsidDel="00000000" w:rsidR="00000000" w:rsidRPr="00000000">
        <w:rPr>
          <w:rtl w:val="0"/>
        </w:rPr>
      </w:r>
    </w:p>
    <w:p w:rsidR="00000000" w:rsidDel="00000000" w:rsidP="00000000" w:rsidRDefault="00000000" w:rsidRPr="00000000" w14:paraId="0000000A">
      <w:pPr>
        <w:widowControl w:val="1"/>
        <w:rPr/>
      </w:pPr>
      <w:r w:rsidDel="00000000" w:rsidR="00000000" w:rsidRPr="00000000">
        <w:rPr>
          <w:rFonts w:ascii="Arial" w:cs="Arial" w:eastAsia="Arial" w:hAnsi="Arial"/>
          <w:rtl w:val="0"/>
        </w:rPr>
        <w:t xml:space="preserve">2.2. Жүлде ұтысы 2026 жылғы 28 желтоқсанда Rentacars ресми Instagram аккаунтының тікелей эфирінде өткізіледі. </w:t>
      </w:r>
      <w:r w:rsidDel="00000000" w:rsidR="00000000" w:rsidRPr="00000000">
        <w:rPr>
          <w:rtl w:val="0"/>
        </w:rPr>
        <w:t xml:space="preserve">Аккаунт: https://instagram.com/rentacars.kz. Алматы уақыты бойынша эфир уақыты: 16:00.</w:t>
      </w:r>
      <w:r w:rsidDel="00000000" w:rsidR="00000000" w:rsidRPr="00000000">
        <w:rPr>
          <w:rFonts w:ascii="Arial" w:cs="Arial" w:eastAsia="Arial" w:hAnsi="Arial"/>
          <w:rtl w:val="0"/>
        </w:rPr>
        <w:t xml:space="preserve"> Бұл мәліметтер қатысу кезеңі басталғанға дейін жарияланады.</w:t>
      </w:r>
      <w:r w:rsidDel="00000000" w:rsidR="00000000" w:rsidRPr="00000000">
        <w:rPr>
          <w:rtl w:val="0"/>
        </w:rPr>
      </w:r>
    </w:p>
    <w:p w:rsidR="00000000" w:rsidDel="00000000" w:rsidP="00000000" w:rsidRDefault="00000000" w:rsidRPr="00000000" w14:paraId="0000000B">
      <w:pPr>
        <w:widowControl w:val="1"/>
        <w:rPr/>
      </w:pPr>
      <w:r w:rsidDel="00000000" w:rsidR="00000000" w:rsidRPr="00000000">
        <w:rPr>
          <w:rFonts w:ascii="Arial" w:cs="Arial" w:eastAsia="Arial" w:hAnsi="Arial"/>
          <w:rtl w:val="0"/>
        </w:rPr>
        <w:t xml:space="preserve">2.3. Сапар мерзімдері жүлденің сипаттамасында белгіленеді және ұтыс өткізілетін күннен өзгеше болуы мүмкін.</w:t>
      </w: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Fonts w:ascii="Arial" w:cs="Arial" w:eastAsia="Arial" w:hAnsi="Arial"/>
          <w:rtl w:val="0"/>
        </w:rPr>
        <w:t xml:space="preserve">3. Кімдер қатыса алады</w:t>
      </w:r>
      <w:r w:rsidDel="00000000" w:rsidR="00000000" w:rsidRPr="00000000">
        <w:rPr>
          <w:rtl w:val="0"/>
        </w:rPr>
      </w:r>
    </w:p>
    <w:p w:rsidR="00000000" w:rsidDel="00000000" w:rsidP="00000000" w:rsidRDefault="00000000" w:rsidRPr="00000000" w14:paraId="0000000D">
      <w:pPr>
        <w:widowControl w:val="1"/>
        <w:rPr/>
      </w:pPr>
      <w:r w:rsidDel="00000000" w:rsidR="00000000" w:rsidRPr="00000000">
        <w:rPr>
          <w:rFonts w:ascii="Arial" w:cs="Arial" w:eastAsia="Arial" w:hAnsi="Arial"/>
          <w:rtl w:val="0"/>
        </w:rPr>
        <w:t xml:space="preserve">3.1. Таңдаған қызметті алу үшін Rentacars талаптарына сай келетін, 18 жасқа толған Қазақстан Республикасының азаматтары қатыса алады.</w:t>
      </w:r>
      <w:r w:rsidDel="00000000" w:rsidR="00000000" w:rsidRPr="00000000">
        <w:rPr>
          <w:rtl w:val="0"/>
        </w:rPr>
      </w:r>
    </w:p>
    <w:p w:rsidR="00000000" w:rsidDel="00000000" w:rsidP="00000000" w:rsidRDefault="00000000" w:rsidRPr="00000000" w14:paraId="0000000E">
      <w:pPr>
        <w:widowControl w:val="1"/>
        <w:rPr/>
      </w:pPr>
      <w:r w:rsidDel="00000000" w:rsidR="00000000" w:rsidRPr="00000000">
        <w:rPr>
          <w:rFonts w:ascii="Arial" w:cs="Arial" w:eastAsia="Arial" w:hAnsi="Arial"/>
          <w:rtl w:val="0"/>
        </w:rPr>
        <w:t xml:space="preserve">3.2. Rentacars қызметкерлері және акцияны ұйымдастыруға және өткізуге тікелей тартылған тұлғалар акцияға қатыспайды.</w:t>
      </w:r>
      <w:r w:rsidDel="00000000" w:rsidR="00000000" w:rsidRPr="00000000">
        <w:rPr>
          <w:rtl w:val="0"/>
        </w:rPr>
      </w:r>
    </w:p>
    <w:p w:rsidR="00000000" w:rsidDel="00000000" w:rsidP="00000000" w:rsidRDefault="00000000" w:rsidRPr="00000000" w14:paraId="0000000F">
      <w:pPr>
        <w:widowControl w:val="1"/>
        <w:rPr/>
      </w:pPr>
      <w:r w:rsidDel="00000000" w:rsidR="00000000" w:rsidRPr="00000000">
        <w:rPr>
          <w:rFonts w:ascii="Arial" w:cs="Arial" w:eastAsia="Arial" w:hAnsi="Arial"/>
          <w:rtl w:val="0"/>
        </w:rPr>
        <w:t xml:space="preserve">3.3. Ұйымдастырушы қатысушының жеке басын және азаматтығын жеке басын куәландыратын құжат немесе қолдануға рұқсат етілген цифрлық құжат арқылы тексереді.</w:t>
      </w:r>
      <w:r w:rsidDel="00000000" w:rsidR="00000000" w:rsidRPr="00000000">
        <w:rPr>
          <w:rtl w:val="0"/>
        </w:rPr>
      </w:r>
    </w:p>
    <w:p w:rsidR="00000000" w:rsidDel="00000000" w:rsidP="00000000" w:rsidRDefault="00000000" w:rsidRPr="00000000" w14:paraId="00000010">
      <w:pPr>
        <w:widowControl w:val="1"/>
        <w:rPr/>
      </w:pPr>
      <w:r w:rsidDel="00000000" w:rsidR="00000000" w:rsidRPr="00000000">
        <w:rPr>
          <w:rFonts w:ascii="Arial" w:cs="Arial" w:eastAsia="Arial" w:hAnsi="Arial"/>
          <w:rtl w:val="0"/>
        </w:rPr>
        <w:t xml:space="preserve">3.4. Қатысу ерікті. Қатысудан бас тарту Rentacars қызметтерін алу талаптарына әсер етпейді.</w:t>
      </w:r>
      <w:r w:rsidDel="00000000" w:rsidR="00000000" w:rsidRPr="00000000">
        <w:rPr>
          <w:rtl w:val="0"/>
        </w:rPr>
      </w:r>
    </w:p>
    <w:p w:rsidR="00000000" w:rsidDel="00000000" w:rsidP="00000000" w:rsidRDefault="00000000" w:rsidRPr="00000000" w14:paraId="00000011">
      <w:pPr>
        <w:pStyle w:val="Heading1"/>
        <w:rPr/>
      </w:pPr>
      <w:r w:rsidDel="00000000" w:rsidR="00000000" w:rsidRPr="00000000">
        <w:rPr>
          <w:rFonts w:ascii="Arial" w:cs="Arial" w:eastAsia="Arial" w:hAnsi="Arial"/>
          <w:rtl w:val="0"/>
        </w:rPr>
        <w:t xml:space="preserve">4. Қандай тапсырыстар қатысады</w:t>
      </w:r>
      <w:r w:rsidDel="00000000" w:rsidR="00000000" w:rsidRPr="00000000">
        <w:rPr>
          <w:rtl w:val="0"/>
        </w:rPr>
      </w:r>
    </w:p>
    <w:p w:rsidR="00000000" w:rsidDel="00000000" w:rsidP="00000000" w:rsidRDefault="00000000" w:rsidRPr="00000000" w14:paraId="00000012">
      <w:pPr>
        <w:widowControl w:val="1"/>
        <w:rPr/>
      </w:pPr>
      <w:r w:rsidDel="00000000" w:rsidR="00000000" w:rsidRPr="00000000">
        <w:rPr>
          <w:rFonts w:ascii="Arial" w:cs="Arial" w:eastAsia="Arial" w:hAnsi="Arial"/>
          <w:rtl w:val="0"/>
        </w:rPr>
        <w:t xml:space="preserve">4.1. Акцияға Rentacars қызметтері бойынша жеке төленген тапсырыстар қатысады: жүргізушісіз автокөлікті жалға алу, жүргізушісі бар автокөлікті жалға алу, трансферлер және турлар.</w:t>
      </w:r>
      <w:r w:rsidDel="00000000" w:rsidR="00000000" w:rsidRPr="00000000">
        <w:rPr>
          <w:rtl w:val="0"/>
        </w:rPr>
      </w:r>
    </w:p>
    <w:p w:rsidR="00000000" w:rsidDel="00000000" w:rsidP="00000000" w:rsidRDefault="00000000" w:rsidRPr="00000000" w14:paraId="00000013">
      <w:pPr>
        <w:widowControl w:val="1"/>
        <w:rPr/>
      </w:pPr>
      <w:r w:rsidDel="00000000" w:rsidR="00000000" w:rsidRPr="00000000">
        <w:rPr>
          <w:rFonts w:ascii="Arial" w:cs="Arial" w:eastAsia="Arial" w:hAnsi="Arial"/>
          <w:rtl w:val="0"/>
        </w:rPr>
        <w:t xml:space="preserve">4.2. Қатысу үшін мына талаптардың барлығы орындалуы тиіс: 2026 жылғы 15 қазаннан 25 желтоқсанға дейін, екі күнді де қоса алғанда, жаңа бронь немесе тапсырыс рәсімдеу; осы кезеңде автокөлікті алу немесе тапсырыс берілген басқа қызметті пайдалануды бастау; рәсімделген қызметтің құнын 2026 жылғы 25 желтоқсаннан кешіктірмей толық төлеу; қатысуға, акция ережелеріне және дербес деректерді қажетті өңдеуге келісімін растау.</w:t>
      </w:r>
      <w:r w:rsidDel="00000000" w:rsidR="00000000" w:rsidRPr="00000000">
        <w:rPr>
          <w:rtl w:val="0"/>
        </w:rPr>
      </w:r>
    </w:p>
    <w:p w:rsidR="00000000" w:rsidDel="00000000" w:rsidP="00000000" w:rsidRDefault="00000000" w:rsidRPr="00000000" w14:paraId="00000014">
      <w:pPr>
        <w:widowControl w:val="1"/>
        <w:rPr/>
      </w:pPr>
      <w:r w:rsidDel="00000000" w:rsidR="00000000" w:rsidRPr="00000000">
        <w:rPr>
          <w:rFonts w:ascii="Arial" w:cs="Arial" w:eastAsia="Arial" w:hAnsi="Arial"/>
          <w:rtl w:val="0"/>
        </w:rPr>
        <w:t xml:space="preserve">4.3. 2026 жылғы 15 қазанға дейін рәсімделген броньдар мен тапсырыстар төлем немесе қызметтің басталу күніне қарамастан қатыспайды. Мұндай броньды басқа күнге ауыстыру немесе техникалық қайта рәсімдеу қатысуға қосымша құқық бермейді.</w:t>
      </w:r>
      <w:r w:rsidDel="00000000" w:rsidR="00000000" w:rsidRPr="00000000">
        <w:rPr>
          <w:rtl w:val="0"/>
        </w:rPr>
      </w:r>
    </w:p>
    <w:p w:rsidR="00000000" w:rsidDel="00000000" w:rsidP="00000000" w:rsidRDefault="00000000" w:rsidRPr="00000000" w14:paraId="00000015">
      <w:pPr>
        <w:widowControl w:val="1"/>
        <w:rPr/>
      </w:pPr>
      <w:r w:rsidDel="00000000" w:rsidR="00000000" w:rsidRPr="00000000">
        <w:rPr>
          <w:rFonts w:ascii="Arial" w:cs="Arial" w:eastAsia="Arial" w:hAnsi="Arial"/>
          <w:rtl w:val="0"/>
        </w:rPr>
        <w:t xml:space="preserve">4.4. Автокөлікті жалға алудың ең аз төленген мерзімі — бір тәулік. Трансфер немесе басқа бір реттік қызмет үшін бір дербес төленген тапсырыс жеткілікті.</w:t>
      </w:r>
      <w:r w:rsidDel="00000000" w:rsidR="00000000" w:rsidRPr="00000000">
        <w:rPr>
          <w:rtl w:val="0"/>
        </w:rPr>
      </w:r>
    </w:p>
    <w:p w:rsidR="00000000" w:rsidDel="00000000" w:rsidP="00000000" w:rsidRDefault="00000000" w:rsidRPr="00000000" w14:paraId="00000016">
      <w:pPr>
        <w:widowControl w:val="1"/>
        <w:rPr/>
      </w:pPr>
      <w:r w:rsidDel="00000000" w:rsidR="00000000" w:rsidRPr="00000000">
        <w:rPr>
          <w:rFonts w:ascii="Arial" w:cs="Arial" w:eastAsia="Arial" w:hAnsi="Arial"/>
          <w:rtl w:val="0"/>
        </w:rPr>
        <w:t xml:space="preserve">4.5. Автокөлік 25 желтоқсаннан кейін қайтарылса да, қалған талаптар орындалған жағдайда жалға алу акцияға қатысады.</w:t>
      </w:r>
      <w:r w:rsidDel="00000000" w:rsidR="00000000" w:rsidRPr="00000000">
        <w:rPr>
          <w:rtl w:val="0"/>
        </w:rPr>
      </w:r>
    </w:p>
    <w:p w:rsidR="00000000" w:rsidDel="00000000" w:rsidP="00000000" w:rsidRDefault="00000000" w:rsidRPr="00000000" w14:paraId="00000017">
      <w:pPr>
        <w:widowControl w:val="1"/>
        <w:rPr/>
      </w:pPr>
      <w:r w:rsidDel="00000000" w:rsidR="00000000" w:rsidRPr="00000000">
        <w:rPr>
          <w:rFonts w:ascii="Arial" w:cs="Arial" w:eastAsia="Arial" w:hAnsi="Arial"/>
          <w:rtl w:val="0"/>
        </w:rPr>
        <w:t xml:space="preserve">4.6. Жүлде ұтысына қатысуды Rentacars-тың басқа қолданыстағы акцияларымен, соның ішінде бонустық күндермен қатар пайдалануға болады. Тиісті жеңілдіктер мен бонустарды алу талаптары сақталады.</w:t>
      </w: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Fonts w:ascii="Arial" w:cs="Arial" w:eastAsia="Arial" w:hAnsi="Arial"/>
          <w:rtl w:val="0"/>
        </w:rPr>
        <w:t xml:space="preserve">5. Қатысу саны</w:t>
      </w:r>
      <w:r w:rsidDel="00000000" w:rsidR="00000000" w:rsidRPr="00000000">
        <w:rPr>
          <w:rtl w:val="0"/>
        </w:rPr>
      </w:r>
    </w:p>
    <w:p w:rsidR="00000000" w:rsidDel="00000000" w:rsidP="00000000" w:rsidRDefault="00000000" w:rsidRPr="00000000" w14:paraId="00000019">
      <w:pPr>
        <w:widowControl w:val="1"/>
        <w:rPr/>
      </w:pPr>
      <w:r w:rsidDel="00000000" w:rsidR="00000000" w:rsidRPr="00000000">
        <w:rPr>
          <w:rFonts w:ascii="Arial" w:cs="Arial" w:eastAsia="Arial" w:hAnsi="Arial"/>
          <w:rtl w:val="0"/>
        </w:rPr>
        <w:t xml:space="preserve">5.1. Бір жеке жалға алу немесе дербес тапсырыс жүлде ұтысына қатысудың бір нөмірін береді.</w:t>
      </w:r>
      <w:r w:rsidDel="00000000" w:rsidR="00000000" w:rsidRPr="00000000">
        <w:rPr>
          <w:rtl w:val="0"/>
        </w:rPr>
      </w:r>
    </w:p>
    <w:p w:rsidR="00000000" w:rsidDel="00000000" w:rsidP="00000000" w:rsidRDefault="00000000" w:rsidRPr="00000000" w14:paraId="0000001A">
      <w:pPr>
        <w:widowControl w:val="1"/>
        <w:rPr/>
      </w:pPr>
      <w:r w:rsidDel="00000000" w:rsidR="00000000" w:rsidRPr="00000000">
        <w:rPr>
          <w:rFonts w:ascii="Arial" w:cs="Arial" w:eastAsia="Arial" w:hAnsi="Arial"/>
          <w:rtl w:val="0"/>
        </w:rPr>
        <w:t xml:space="preserve">5.2. Бір клиент бірнеше рет қатыса алады. Ережелерге сай әрбір жаңа жеке жалға алу немесе дербес тапсырыс қосымша нөмір береді.</w:t>
      </w:r>
      <w:r w:rsidDel="00000000" w:rsidR="00000000" w:rsidRPr="00000000">
        <w:rPr>
          <w:rtl w:val="0"/>
        </w:rPr>
      </w:r>
    </w:p>
    <w:p w:rsidR="00000000" w:rsidDel="00000000" w:rsidP="00000000" w:rsidRDefault="00000000" w:rsidRPr="00000000" w14:paraId="0000001B">
      <w:pPr>
        <w:widowControl w:val="1"/>
        <w:rPr/>
      </w:pPr>
      <w:r w:rsidDel="00000000" w:rsidR="00000000" w:rsidRPr="00000000">
        <w:rPr>
          <w:rFonts w:ascii="Arial" w:cs="Arial" w:eastAsia="Arial" w:hAnsi="Arial"/>
          <w:rtl w:val="0"/>
        </w:rPr>
        <w:t xml:space="preserve">5.3. Бір үздіксіз жалға алу мерзімін ұзарту, сол тапсырыстың құрамындағы қосымша қызметтер, төлемді бірнеше төлемге бөлу және техникалық қайталанған жазбалар қосымша нөмір бермейді.</w:t>
      </w:r>
      <w:r w:rsidDel="00000000" w:rsidR="00000000" w:rsidRPr="00000000">
        <w:rPr>
          <w:rtl w:val="0"/>
        </w:rPr>
      </w:r>
    </w:p>
    <w:p w:rsidR="00000000" w:rsidDel="00000000" w:rsidP="00000000" w:rsidRDefault="00000000" w:rsidRPr="00000000" w14:paraId="0000001C">
      <w:pPr>
        <w:widowControl w:val="1"/>
        <w:rPr/>
      </w:pPr>
      <w:r w:rsidDel="00000000" w:rsidR="00000000" w:rsidRPr="00000000">
        <w:rPr>
          <w:rFonts w:ascii="Arial" w:cs="Arial" w:eastAsia="Arial" w:hAnsi="Arial"/>
          <w:rtl w:val="0"/>
        </w:rPr>
        <w:t xml:space="preserve">5.4. Барлық нөмірлердің таңдалу ықтималдығы бірдей. Бірнеше нөмірдің болуы жеңіске жету ықтималдығын арттырады, бірақ жүлдені алуға кепілдік бермейді.</w:t>
      </w:r>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Fonts w:ascii="Arial" w:cs="Arial" w:eastAsia="Arial" w:hAnsi="Arial"/>
          <w:rtl w:val="0"/>
        </w:rPr>
        <w:t xml:space="preserve">6. Броньнан бас тарту және төлемді қайтару</w:t>
      </w:r>
      <w:r w:rsidDel="00000000" w:rsidR="00000000" w:rsidRPr="00000000">
        <w:rPr>
          <w:rtl w:val="0"/>
        </w:rPr>
      </w:r>
    </w:p>
    <w:p w:rsidR="00000000" w:rsidDel="00000000" w:rsidP="00000000" w:rsidRDefault="00000000" w:rsidRPr="00000000" w14:paraId="0000001E">
      <w:pPr>
        <w:widowControl w:val="1"/>
        <w:rPr/>
      </w:pPr>
      <w:r w:rsidDel="00000000" w:rsidR="00000000" w:rsidRPr="00000000">
        <w:rPr>
          <w:rFonts w:ascii="Arial" w:cs="Arial" w:eastAsia="Arial" w:hAnsi="Arial"/>
          <w:rtl w:val="0"/>
        </w:rPr>
        <w:t xml:space="preserve">6.1. Қызмет басталғанға дейін күшін жойған бронь жүлде ұтысына қатыспайды.</w:t>
      </w:r>
      <w:r w:rsidDel="00000000" w:rsidR="00000000" w:rsidRPr="00000000">
        <w:rPr>
          <w:rtl w:val="0"/>
        </w:rPr>
      </w:r>
    </w:p>
    <w:p w:rsidR="00000000" w:rsidDel="00000000" w:rsidP="00000000" w:rsidRDefault="00000000" w:rsidRPr="00000000" w14:paraId="0000001F">
      <w:pPr>
        <w:widowControl w:val="1"/>
        <w:rPr/>
      </w:pPr>
      <w:r w:rsidDel="00000000" w:rsidR="00000000" w:rsidRPr="00000000">
        <w:rPr>
          <w:rFonts w:ascii="Arial" w:cs="Arial" w:eastAsia="Arial" w:hAnsi="Arial"/>
          <w:rtl w:val="0"/>
        </w:rPr>
        <w:t xml:space="preserve">6.2. Төленбеген тапсырыстар және төлемі толық қайтарылған тапсырыстар тізімнен шығарылады.</w:t>
      </w:r>
      <w:r w:rsidDel="00000000" w:rsidR="00000000" w:rsidRPr="00000000">
        <w:rPr>
          <w:rtl w:val="0"/>
        </w:rPr>
      </w:r>
    </w:p>
    <w:p w:rsidR="00000000" w:rsidDel="00000000" w:rsidP="00000000" w:rsidRDefault="00000000" w:rsidRPr="00000000" w14:paraId="00000020">
      <w:pPr>
        <w:widowControl w:val="1"/>
        <w:rPr/>
      </w:pPr>
      <w:r w:rsidDel="00000000" w:rsidR="00000000" w:rsidRPr="00000000">
        <w:rPr>
          <w:rFonts w:ascii="Arial" w:cs="Arial" w:eastAsia="Arial" w:hAnsi="Arial"/>
          <w:rtl w:val="0"/>
        </w:rPr>
        <w:t xml:space="preserve">6.3. Автокөлік мерзімінен бұрын қайтарылған жағдайда, нақты көрсетілген қызмет төленсе және ең аз төленген жалға алу мерзімі — бір тәулік — сақталса, қатысу құқығы сақталады.</w:t>
      </w:r>
      <w:r w:rsidDel="00000000" w:rsidR="00000000" w:rsidRPr="00000000">
        <w:rPr>
          <w:rtl w:val="0"/>
        </w:rPr>
      </w:r>
    </w:p>
    <w:p w:rsidR="00000000" w:rsidDel="00000000" w:rsidP="00000000" w:rsidRDefault="00000000" w:rsidRPr="00000000" w14:paraId="00000021">
      <w:pPr>
        <w:widowControl w:val="1"/>
        <w:rPr/>
      </w:pPr>
      <w:r w:rsidDel="00000000" w:rsidR="00000000" w:rsidRPr="00000000">
        <w:rPr>
          <w:rFonts w:ascii="Arial" w:cs="Arial" w:eastAsia="Arial" w:hAnsi="Arial"/>
          <w:rtl w:val="0"/>
        </w:rPr>
        <w:t xml:space="preserve">6.4. Төлем ішінара қайтарылған жағдайда, ұйымдастырушы қалған төленген қызметтің акция талаптарына сәйкестігін тексереді.</w:t>
      </w:r>
      <w:r w:rsidDel="00000000" w:rsidR="00000000" w:rsidRPr="00000000">
        <w:rPr>
          <w:rtl w:val="0"/>
        </w:rPr>
      </w:r>
    </w:p>
    <w:p w:rsidR="00000000" w:rsidDel="00000000" w:rsidP="00000000" w:rsidRDefault="00000000" w:rsidRPr="00000000" w14:paraId="00000022">
      <w:pPr>
        <w:widowControl w:val="1"/>
        <w:rPr/>
      </w:pPr>
      <w:r w:rsidDel="00000000" w:rsidR="00000000" w:rsidRPr="00000000">
        <w:rPr>
          <w:rFonts w:ascii="Arial" w:cs="Arial" w:eastAsia="Arial" w:hAnsi="Arial"/>
          <w:rtl w:val="0"/>
        </w:rPr>
        <w:t xml:space="preserve">6.5. Бір тапсырыстың шығарылуы клиенттің талаптарға сай басқа тапсырыстар бойынша қатысуын жоймайды.</w:t>
      </w:r>
      <w:r w:rsidDel="00000000" w:rsidR="00000000" w:rsidRPr="00000000">
        <w:rPr>
          <w:rtl w:val="0"/>
        </w:rPr>
      </w:r>
    </w:p>
    <w:p w:rsidR="00000000" w:rsidDel="00000000" w:rsidP="00000000" w:rsidRDefault="00000000" w:rsidRPr="00000000" w14:paraId="00000023">
      <w:pPr>
        <w:pStyle w:val="Heading1"/>
        <w:rPr/>
      </w:pPr>
      <w:r w:rsidDel="00000000" w:rsidR="00000000" w:rsidRPr="00000000">
        <w:rPr>
          <w:rFonts w:ascii="Arial" w:cs="Arial" w:eastAsia="Arial" w:hAnsi="Arial"/>
          <w:rtl w:val="0"/>
        </w:rPr>
        <w:t xml:space="preserve">7. Қатысушыларды есепке алу</w:t>
      </w:r>
      <w:r w:rsidDel="00000000" w:rsidR="00000000" w:rsidRPr="00000000">
        <w:rPr>
          <w:rtl w:val="0"/>
        </w:rPr>
      </w:r>
    </w:p>
    <w:p w:rsidR="00000000" w:rsidDel="00000000" w:rsidP="00000000" w:rsidRDefault="00000000" w:rsidRPr="00000000" w14:paraId="00000024">
      <w:pPr>
        <w:widowControl w:val="1"/>
        <w:rPr/>
      </w:pPr>
      <w:r w:rsidDel="00000000" w:rsidR="00000000" w:rsidRPr="00000000">
        <w:rPr>
          <w:rFonts w:ascii="Arial" w:cs="Arial" w:eastAsia="Arial" w:hAnsi="Arial"/>
          <w:rtl w:val="0"/>
        </w:rPr>
        <w:t xml:space="preserve">7.1. Ұйымдастырушы қатысуды WS жүйесінде тиісті тапсырысқа «розыгрыш локалы» белгісін қою арқылы тіркейді.</w:t>
      </w:r>
      <w:r w:rsidDel="00000000" w:rsidR="00000000" w:rsidRPr="00000000">
        <w:rPr>
          <w:rtl w:val="0"/>
        </w:rPr>
      </w:r>
    </w:p>
    <w:p w:rsidR="00000000" w:rsidDel="00000000" w:rsidP="00000000" w:rsidRDefault="00000000" w:rsidRPr="00000000" w14:paraId="00000025">
      <w:pPr>
        <w:widowControl w:val="1"/>
        <w:rPr/>
      </w:pPr>
      <w:r w:rsidDel="00000000" w:rsidR="00000000" w:rsidRPr="00000000">
        <w:rPr>
          <w:rFonts w:ascii="Arial" w:cs="Arial" w:eastAsia="Arial" w:hAnsi="Arial"/>
          <w:rtl w:val="0"/>
        </w:rPr>
        <w:t xml:space="preserve">7.2. WS деректері негізінде жүлде ұтысына арналған тізілім қалыптастырылады. Талаптарға сай әрбір тапсырысқа бірегей қатысу нөмірі беріледі.</w:t>
      </w:r>
      <w:r w:rsidDel="00000000" w:rsidR="00000000" w:rsidRPr="00000000">
        <w:rPr>
          <w:rtl w:val="0"/>
        </w:rPr>
      </w:r>
    </w:p>
    <w:p w:rsidR="00000000" w:rsidDel="00000000" w:rsidP="00000000" w:rsidRDefault="00000000" w:rsidRPr="00000000" w14:paraId="00000026">
      <w:pPr>
        <w:widowControl w:val="1"/>
        <w:rPr/>
      </w:pPr>
      <w:r w:rsidDel="00000000" w:rsidR="00000000" w:rsidRPr="00000000">
        <w:rPr>
          <w:rFonts w:ascii="Arial" w:cs="Arial" w:eastAsia="Arial" w:hAnsi="Arial"/>
          <w:rtl w:val="0"/>
        </w:rPr>
        <w:t xml:space="preserve">7.3. Жүлде ұтысының алдында ұйымдастырушы төлемдерді, күшін жойған тапсырыстарды, қатысушылардың талаптарға сәйкестігін және бір тапсырыстың қайталанған жазбаларының жоқтығын тексереді.</w:t>
      </w:r>
      <w:r w:rsidDel="00000000" w:rsidR="00000000" w:rsidRPr="00000000">
        <w:rPr>
          <w:rtl w:val="0"/>
        </w:rPr>
      </w:r>
    </w:p>
    <w:p w:rsidR="00000000" w:rsidDel="00000000" w:rsidP="00000000" w:rsidRDefault="00000000" w:rsidRPr="00000000" w14:paraId="00000027">
      <w:pPr>
        <w:widowControl w:val="1"/>
        <w:rPr/>
      </w:pPr>
      <w:r w:rsidDel="00000000" w:rsidR="00000000" w:rsidRPr="00000000">
        <w:rPr>
          <w:rFonts w:ascii="Arial" w:cs="Arial" w:eastAsia="Arial" w:hAnsi="Arial"/>
          <w:rtl w:val="0"/>
        </w:rPr>
        <w:t xml:space="preserve">7.4. Бір клиенттің дербес қайталанған тапсырыстары жеке қатысулар ретінде сақталады.</w:t>
      </w:r>
      <w:r w:rsidDel="00000000" w:rsidR="00000000" w:rsidRPr="00000000">
        <w:rPr>
          <w:rtl w:val="0"/>
        </w:rPr>
      </w:r>
    </w:p>
    <w:p w:rsidR="00000000" w:rsidDel="00000000" w:rsidP="00000000" w:rsidRDefault="00000000" w:rsidRPr="00000000" w14:paraId="00000028">
      <w:pPr>
        <w:widowControl w:val="1"/>
        <w:rPr/>
      </w:pPr>
      <w:r w:rsidDel="00000000" w:rsidR="00000000" w:rsidRPr="00000000">
        <w:rPr>
          <w:rFonts w:ascii="Arial" w:cs="Arial" w:eastAsia="Arial" w:hAnsi="Arial"/>
          <w:rtl w:val="0"/>
        </w:rPr>
        <w:t xml:space="preserve">7.5. Клиент өз тапсырысының тізімге енгізілгенін тексеріп, қате туралы info@rentacars.kz мекенжайына хабарлай алады. Жүлде ұтысына дейін келіп түскен өтініштер жеңімпаз анықталғанға дейін тексеріледі.</w:t>
      </w:r>
      <w:r w:rsidDel="00000000" w:rsidR="00000000" w:rsidRPr="00000000">
        <w:rPr>
          <w:rtl w:val="0"/>
        </w:rPr>
      </w:r>
    </w:p>
    <w:p w:rsidR="00000000" w:rsidDel="00000000" w:rsidP="00000000" w:rsidRDefault="00000000" w:rsidRPr="00000000" w14:paraId="00000029">
      <w:pPr>
        <w:pStyle w:val="Heading1"/>
        <w:rPr/>
      </w:pPr>
      <w:r w:rsidDel="00000000" w:rsidR="00000000" w:rsidRPr="00000000">
        <w:rPr>
          <w:rFonts w:ascii="Arial" w:cs="Arial" w:eastAsia="Arial" w:hAnsi="Arial"/>
          <w:rtl w:val="0"/>
        </w:rPr>
        <w:t xml:space="preserve">8. Жүлде</w:t>
      </w:r>
      <w:r w:rsidDel="00000000" w:rsidR="00000000" w:rsidRPr="00000000">
        <w:rPr>
          <w:rtl w:val="0"/>
        </w:rPr>
      </w:r>
    </w:p>
    <w:p w:rsidR="00000000" w:rsidDel="00000000" w:rsidP="00000000" w:rsidRDefault="00000000" w:rsidRPr="00000000" w14:paraId="0000002A">
      <w:pPr>
        <w:widowControl w:val="1"/>
        <w:rPr/>
      </w:pPr>
      <w:r w:rsidDel="00000000" w:rsidR="00000000" w:rsidRPr="00000000">
        <w:rPr>
          <w:rtl w:val="0"/>
        </w:rPr>
        <w:t xml:space="preserve">8.1. Жүлде — Қазақстан бойынша үш адамға арналған үш күндік сапар сертификаты: жеңімпаз және оның екі серігі.</w:t>
      </w:r>
    </w:p>
    <w:p w:rsidR="00000000" w:rsidDel="00000000" w:rsidP="00000000" w:rsidRDefault="00000000" w:rsidRPr="00000000" w14:paraId="0000002B">
      <w:pPr>
        <w:widowControl w:val="1"/>
        <w:rPr/>
      </w:pPr>
      <w:r w:rsidDel="00000000" w:rsidR="00000000" w:rsidRPr="00000000">
        <w:rPr>
          <w:rFonts w:ascii="Arial" w:cs="Arial" w:eastAsia="Arial" w:hAnsi="Arial"/>
          <w:rtl w:val="0"/>
        </w:rPr>
        <w:t xml:space="preserve">8.2. Акция басталғанға дейін ұйымдастырушы жүлденің түпкілікті сипаттамасын жариялайды:</w:t>
      </w:r>
      <w:r w:rsidDel="00000000" w:rsidR="00000000" w:rsidRPr="00000000">
        <w:rPr>
          <w:rtl w:val="0"/>
        </w:rPr>
      </w:r>
    </w:p>
    <w:p w:rsidR="00000000" w:rsidDel="00000000" w:rsidP="00000000" w:rsidRDefault="00000000" w:rsidRPr="00000000" w14:paraId="0000002C">
      <w:pPr>
        <w:widowControl w:val="1"/>
        <w:rPr/>
      </w:pPr>
      <w:r w:rsidDel="00000000" w:rsidR="00000000" w:rsidRPr="00000000">
        <w:rPr>
          <w:rtl w:val="0"/>
        </w:rPr>
        <w:t xml:space="preserve">Маршрут </w:t>
      </w:r>
      <w:r w:rsidDel="00000000" w:rsidR="00000000" w:rsidRPr="00000000">
        <w:rPr>
          <w:b w:val="1"/>
          <w:bCs w:val="1"/>
          <w:rtl w:val="0"/>
        </w:rPr>
        <w:t xml:space="preserve">үш ұлттық паркке</w:t>
      </w:r>
      <w:r w:rsidDel="00000000" w:rsidR="00000000" w:rsidRPr="00000000">
        <w:rPr>
          <w:rtl w:val="0"/>
        </w:rPr>
        <w:t xml:space="preserve"> баруды қамтиды: «Шарын» (Шарын шатқалы), «Көлсай көлдері» (Көлсай және Қайыңды көлдері) және «Алтын-Емел».</w:t>
      </w:r>
      <w:r w:rsidDel="00000000" w:rsidR="00000000" w:rsidRPr="00000000">
        <w:rPr>
          <w:rFonts w:ascii="Arial" w:cs="Arial" w:eastAsia="Arial" w:hAnsi="Arial"/>
          <w:rtl w:val="0"/>
        </w:rPr>
        <w:br w:type="textWrapping"/>
      </w:r>
      <w:r w:rsidDel="00000000" w:rsidR="00000000" w:rsidRPr="00000000">
        <w:rPr>
          <w:rtl w:val="0"/>
        </w:rPr>
        <w:t xml:space="preserve">Ұзақтығы: 3 күн.</w:t>
      </w:r>
      <w:r w:rsidDel="00000000" w:rsidR="00000000" w:rsidRPr="00000000">
        <w:rPr>
          <w:rFonts w:ascii="Arial" w:cs="Arial" w:eastAsia="Arial" w:hAnsi="Arial"/>
          <w:rtl w:val="0"/>
        </w:rPr>
        <w:br w:type="textWrapping"/>
      </w:r>
      <w:r w:rsidDel="00000000" w:rsidR="00000000" w:rsidRPr="00000000">
        <w:rPr>
          <w:rtl w:val="0"/>
        </w:rPr>
        <w:t xml:space="preserve">Саяхатшылар саны: 3 адам — жеңімпаз және оның екі серігі.</w:t>
      </w:r>
      <w:r w:rsidDel="00000000" w:rsidR="00000000" w:rsidRPr="00000000">
        <w:rPr>
          <w:rFonts w:ascii="Arial" w:cs="Arial" w:eastAsia="Arial" w:hAnsi="Arial"/>
          <w:rtl w:val="0"/>
        </w:rPr>
        <w:br w:type="textWrapping"/>
      </w:r>
      <w:r w:rsidDel="00000000" w:rsidR="00000000" w:rsidRPr="00000000">
        <w:rPr>
          <w:rtl w:val="0"/>
        </w:rPr>
        <w:t xml:space="preserve">Қамтылатын қызметтер мен шығыстар: көлік, жүргізуші-гид, жанармай, тұру, тамақтану, маршруттағы нысандарға кіру билеттері, шатырлар және кемпинг жабдықтары, сапар алдында үш саяхатшыны үйден Rentacars-тың Алматыдағы бас кеңсесіне және сапардан кейін кеңседен үйге жеткізу трансфері.</w:t>
        <w:br w:type="textWrapping"/>
        <w:t xml:space="preserve">Тұру: негізгі нұсқа — шатырда. Жеңімпаз шатырда тұрудан бас тартса, ұйымдастырушы қосымша ақысыз қонақүй немесе қонақ үйін брондайды.</w:t>
      </w:r>
      <w:r w:rsidDel="00000000" w:rsidR="00000000" w:rsidRPr="00000000">
        <w:rPr>
          <w:rFonts w:ascii="Arial" w:cs="Arial" w:eastAsia="Arial" w:hAnsi="Arial"/>
          <w:rtl w:val="0"/>
        </w:rPr>
        <w:br w:type="textWrapping"/>
      </w:r>
      <w:r w:rsidDel="00000000" w:rsidR="00000000" w:rsidRPr="00000000">
        <w:rPr>
          <w:rtl w:val="0"/>
        </w:rPr>
        <w:t xml:space="preserve">Төлем: жүлде сипаттамасында көрсетілген барлық қызметтер мен шығыстар қамтылған; олар үшін қосымша ақы талап етілмейді.</w:t>
      </w:r>
      <w:r w:rsidDel="00000000" w:rsidR="00000000" w:rsidRPr="00000000">
        <w:rPr>
          <w:rFonts w:ascii="Arial" w:cs="Arial" w:eastAsia="Arial" w:hAnsi="Arial"/>
          <w:rtl w:val="0"/>
        </w:rPr>
        <w:br w:type="textWrapping"/>
      </w:r>
      <w:r w:rsidDel="00000000" w:rsidR="00000000" w:rsidRPr="00000000">
        <w:rPr>
          <w:rtl w:val="0"/>
        </w:rPr>
        <w:t xml:space="preserve">Сапардың басталу және аяқталу орны: Rentacars-тың Алматыдағы бас кеңсесі.</w:t>
      </w:r>
      <w:r w:rsidDel="00000000" w:rsidR="00000000" w:rsidRPr="00000000">
        <w:rPr>
          <w:rFonts w:ascii="Arial" w:cs="Arial" w:eastAsia="Arial" w:hAnsi="Arial"/>
          <w:rtl w:val="0"/>
        </w:rPr>
        <w:br w:type="textWrapping"/>
      </w:r>
      <w:r w:rsidDel="00000000" w:rsidR="00000000" w:rsidRPr="00000000">
        <w:rPr>
          <w:rtl w:val="0"/>
        </w:rPr>
        <w:t xml:space="preserve">Пайдалану кезеңі және күндерді келісу тәртібі: сапарға 2027 жылғы наурыздан бастап шығуға болады. Жылы ауа райына байланысты жазғы кезең ұсынылады. Нақты күндер жеңімпаз бен ұйымдастырушы арасында ауа райы және қауіпсіздік жағдайларын ескере отырып келісіледі. Сапар 2027 жылғы 30 қыркүйектен кешіктірілмей, осы күнді қоса алғанда, аяқталуы тиіс.</w:t>
      </w:r>
      <w:r w:rsidDel="00000000" w:rsidR="00000000" w:rsidRPr="00000000">
        <w:rPr>
          <w:rFonts w:ascii="Arial" w:cs="Arial" w:eastAsia="Arial" w:hAnsi="Arial"/>
          <w:rtl w:val="0"/>
        </w:rPr>
        <w:br w:type="textWrapping"/>
      </w:r>
      <w:r w:rsidDel="00000000" w:rsidR="00000000" w:rsidRPr="00000000">
        <w:rPr>
          <w:rtl w:val="0"/>
        </w:rPr>
        <w:t xml:space="preserve">Ауа райы мен қауіпсіздік талаптарына байланысты ауыстыру шарттары: қолайсыз ауа райы немесе қауіпсіздікке қатер болған жағдайда сапар күндері жеңімпазбен келісіліп ауыстырылады.</w:t>
      </w:r>
      <w:r w:rsidDel="00000000" w:rsidR="00000000" w:rsidRPr="00000000">
        <w:rPr>
          <w:rFonts w:ascii="Arial" w:cs="Arial" w:eastAsia="Arial" w:hAnsi="Arial"/>
          <w:rtl w:val="0"/>
        </w:rPr>
        <w:br w:type="textWrapping"/>
      </w:r>
      <w:r w:rsidDel="00000000" w:rsidR="00000000" w:rsidRPr="00000000">
        <w:rPr>
          <w:rtl w:val="0"/>
        </w:rPr>
        <w:t xml:space="preserve">Сертификат атаулы болып табылады және басқа тұлғаға берілмейді. Жүлдені ақшалай төлеммен алмастыру көзделмеген. Жеңімпаз бірге сапарға шығатын екі серігін өзі таңдай алады.</w:t>
      </w:r>
    </w:p>
    <w:p w:rsidR="00000000" w:rsidDel="00000000" w:rsidP="00000000" w:rsidRDefault="00000000" w:rsidRPr="00000000" w14:paraId="0000002D">
      <w:pPr>
        <w:widowControl w:val="1"/>
        <w:rPr/>
      </w:pPr>
      <w:r w:rsidDel="00000000" w:rsidR="00000000" w:rsidRPr="00000000">
        <w:rPr>
          <w:rFonts w:ascii="Arial" w:cs="Arial" w:eastAsia="Arial" w:hAnsi="Arial"/>
          <w:rtl w:val="0"/>
        </w:rPr>
        <w:t xml:space="preserve">8.3. Жүлде жарияланған сипаттамаға сәйкес ұсынылады. Қамтылған деп көрсетілмеген қызметтер мен шығыстар қатысушыларға уәде етілмеуге тиіс.</w:t>
      </w:r>
      <w:r w:rsidDel="00000000" w:rsidR="00000000" w:rsidRPr="00000000">
        <w:rPr>
          <w:rtl w:val="0"/>
        </w:rPr>
      </w:r>
    </w:p>
    <w:p w:rsidR="00000000" w:rsidDel="00000000" w:rsidP="00000000" w:rsidRDefault="00000000" w:rsidRPr="00000000" w14:paraId="0000002E">
      <w:pPr>
        <w:widowControl w:val="1"/>
        <w:rPr/>
      </w:pPr>
      <w:r w:rsidDel="00000000" w:rsidR="00000000" w:rsidRPr="00000000">
        <w:rPr>
          <w:rFonts w:ascii="Arial" w:cs="Arial" w:eastAsia="Arial" w:hAnsi="Arial"/>
          <w:rtl w:val="0"/>
        </w:rPr>
        <w:t xml:space="preserve">8.4. Жүлдені беруді рәсімдеу және салық міндеттемелерін орындау тәртібі заңгер мен бухгалтерия тексергеннен кейін Қазақстан Республикасының заңнамасын ескере отырып айқындалады.</w:t>
      </w: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Fonts w:ascii="Arial" w:cs="Arial" w:eastAsia="Arial" w:hAnsi="Arial"/>
          <w:rtl w:val="0"/>
        </w:rPr>
        <w:t xml:space="preserve">9. Жүлде ұтысын өткізу</w:t>
      </w:r>
      <w:r w:rsidDel="00000000" w:rsidR="00000000" w:rsidRPr="00000000">
        <w:rPr>
          <w:rtl w:val="0"/>
        </w:rPr>
      </w:r>
    </w:p>
    <w:p w:rsidR="00000000" w:rsidDel="00000000" w:rsidP="00000000" w:rsidRDefault="00000000" w:rsidRPr="00000000" w14:paraId="00000030">
      <w:pPr>
        <w:widowControl w:val="1"/>
        <w:rPr/>
      </w:pPr>
      <w:r w:rsidDel="00000000" w:rsidR="00000000" w:rsidRPr="00000000">
        <w:rPr>
          <w:rFonts w:ascii="Arial" w:cs="Arial" w:eastAsia="Arial" w:hAnsi="Arial"/>
          <w:rtl w:val="0"/>
        </w:rPr>
        <w:t xml:space="preserve">9.1. Жүлде ұтысына дейін ұйымдастырушы түпкілікті тізілімді тексеріп, бекітеді.</w:t>
      </w:r>
      <w:r w:rsidDel="00000000" w:rsidR="00000000" w:rsidRPr="00000000">
        <w:rPr>
          <w:rtl w:val="0"/>
        </w:rPr>
      </w:r>
    </w:p>
    <w:p w:rsidR="00000000" w:rsidDel="00000000" w:rsidP="00000000" w:rsidRDefault="00000000" w:rsidRPr="00000000" w14:paraId="00000031">
      <w:pPr>
        <w:widowControl w:val="1"/>
        <w:rPr/>
      </w:pPr>
      <w:r w:rsidDel="00000000" w:rsidR="00000000" w:rsidRPr="00000000">
        <w:rPr>
          <w:rFonts w:ascii="Arial" w:cs="Arial" w:eastAsia="Arial" w:hAnsi="Arial"/>
          <w:rtl w:val="0"/>
        </w:rPr>
        <w:t xml:space="preserve">9.2. Жеңімпаз кездейсоқ сандар генераторы арқылы осы тізілімнен нөмірді кездейсоқ таңдау жолымен анықталады.</w:t>
      </w:r>
      <w:r w:rsidDel="00000000" w:rsidR="00000000" w:rsidRPr="00000000">
        <w:rPr>
          <w:rtl w:val="0"/>
        </w:rPr>
      </w:r>
    </w:p>
    <w:p w:rsidR="00000000" w:rsidDel="00000000" w:rsidP="00000000" w:rsidRDefault="00000000" w:rsidRPr="00000000" w14:paraId="00000032">
      <w:pPr>
        <w:widowControl w:val="1"/>
        <w:rPr/>
      </w:pPr>
      <w:r w:rsidDel="00000000" w:rsidR="00000000" w:rsidRPr="00000000">
        <w:rPr>
          <w:rFonts w:ascii="Arial" w:cs="Arial" w:eastAsia="Arial" w:hAnsi="Arial"/>
          <w:rtl w:val="0"/>
        </w:rPr>
        <w:t xml:space="preserve">9.3. Жүлде ұтысы тікелей эфирде өткізіледі. Ұйымдастырушы қатысулар санын, нөмірлер ауқымын және таңдау нәтижесін көрсетеді, жазбаны сақтайды және хаттама рәсімдейді.</w:t>
      </w:r>
      <w:r w:rsidDel="00000000" w:rsidR="00000000" w:rsidRPr="00000000">
        <w:rPr>
          <w:rtl w:val="0"/>
        </w:rPr>
      </w:r>
    </w:p>
    <w:p w:rsidR="00000000" w:rsidDel="00000000" w:rsidP="00000000" w:rsidRDefault="00000000" w:rsidRPr="00000000" w14:paraId="00000033">
      <w:pPr>
        <w:widowControl w:val="1"/>
        <w:rPr/>
      </w:pPr>
      <w:r w:rsidDel="00000000" w:rsidR="00000000" w:rsidRPr="00000000">
        <w:rPr>
          <w:rFonts w:ascii="Arial" w:cs="Arial" w:eastAsia="Arial" w:hAnsi="Arial"/>
          <w:rtl w:val="0"/>
        </w:rPr>
        <w:t xml:space="preserve">9.4. Қатысушылардың телефон нөмірлері, ЖСН-дері, құжаттары және өзге де жария емес дербес деректері эфирде көрсетілмейді.</w:t>
      </w:r>
      <w:r w:rsidDel="00000000" w:rsidR="00000000" w:rsidRPr="00000000">
        <w:rPr>
          <w:rtl w:val="0"/>
        </w:rPr>
      </w:r>
    </w:p>
    <w:p w:rsidR="00000000" w:rsidDel="00000000" w:rsidP="00000000" w:rsidRDefault="00000000" w:rsidRPr="00000000" w14:paraId="00000034">
      <w:pPr>
        <w:widowControl w:val="1"/>
        <w:rPr/>
      </w:pPr>
      <w:r w:rsidDel="00000000" w:rsidR="00000000" w:rsidRPr="00000000">
        <w:rPr>
          <w:rFonts w:ascii="Arial" w:cs="Arial" w:eastAsia="Arial" w:hAnsi="Arial"/>
          <w:rtl w:val="0"/>
        </w:rPr>
        <w:t xml:space="preserve">9.5. Негізгі үміткер және екі резервтік үміткер кезекпен анықталады; олар әртүрлі жеке тұлғалар болуы тиіс. Резервтік үміткерлерді анықтау кезінде бұрын таңдалған тұлғалардың нөмірлері алынып тасталады.</w:t>
      </w:r>
      <w:r w:rsidDel="00000000" w:rsidR="00000000" w:rsidRPr="00000000">
        <w:rPr>
          <w:rtl w:val="0"/>
        </w:rPr>
      </w:r>
    </w:p>
    <w:p w:rsidR="00000000" w:rsidDel="00000000" w:rsidP="00000000" w:rsidRDefault="00000000" w:rsidRPr="00000000" w14:paraId="00000035">
      <w:pPr>
        <w:widowControl w:val="1"/>
        <w:rPr/>
      </w:pPr>
      <w:r w:rsidDel="00000000" w:rsidR="00000000" w:rsidRPr="00000000">
        <w:rPr>
          <w:rFonts w:ascii="Arial" w:cs="Arial" w:eastAsia="Arial" w:hAnsi="Arial"/>
          <w:rtl w:val="0"/>
        </w:rPr>
        <w:t xml:space="preserve">9.6. Негізгі үміткер акция талаптарын орындағаны тексерілгеннен кейін жеңімпаз деп танылады.</w:t>
      </w:r>
      <w:r w:rsidDel="00000000" w:rsidR="00000000" w:rsidRPr="00000000">
        <w:rPr>
          <w:rtl w:val="0"/>
        </w:rPr>
      </w:r>
    </w:p>
    <w:p w:rsidR="00000000" w:rsidDel="00000000" w:rsidP="00000000" w:rsidRDefault="00000000" w:rsidRPr="00000000" w14:paraId="00000036">
      <w:pPr>
        <w:widowControl w:val="1"/>
        <w:rPr/>
      </w:pPr>
      <w:r w:rsidDel="00000000" w:rsidR="00000000" w:rsidRPr="00000000">
        <w:rPr>
          <w:rFonts w:ascii="Arial" w:cs="Arial" w:eastAsia="Arial" w:hAnsi="Arial"/>
          <w:rtl w:val="0"/>
        </w:rPr>
        <w:t xml:space="preserve">9.7. Жүлдені алу үшін тікелей эфирді көру міндетті емес.</w:t>
      </w:r>
      <w:r w:rsidDel="00000000" w:rsidR="00000000" w:rsidRPr="00000000">
        <w:rPr>
          <w:rtl w:val="0"/>
        </w:rPr>
      </w:r>
    </w:p>
    <w:p w:rsidR="00000000" w:rsidDel="00000000" w:rsidP="00000000" w:rsidRDefault="00000000" w:rsidRPr="00000000" w14:paraId="00000037">
      <w:pPr>
        <w:widowControl w:val="1"/>
        <w:rPr/>
      </w:pPr>
      <w:r w:rsidDel="00000000" w:rsidR="00000000" w:rsidRPr="00000000">
        <w:rPr>
          <w:rFonts w:ascii="Arial" w:cs="Arial" w:eastAsia="Arial" w:hAnsi="Arial"/>
          <w:rtl w:val="0"/>
        </w:rPr>
        <w:t xml:space="preserve">9.8. Техникалық ақау болған жағдайда дұрыс тіркелген нәтиже сақталады. Егер таңдау жүргізілмесе, ұйымдастырушы жүлде ұтысының жалғасу уақытын жариялайды.</w:t>
      </w:r>
      <w:r w:rsidDel="00000000" w:rsidR="00000000" w:rsidRPr="00000000">
        <w:rPr>
          <w:rtl w:val="0"/>
        </w:rPr>
      </w:r>
    </w:p>
    <w:p w:rsidR="00000000" w:rsidDel="00000000" w:rsidP="00000000" w:rsidRDefault="00000000" w:rsidRPr="00000000" w14:paraId="00000038">
      <w:pPr>
        <w:pStyle w:val="Heading1"/>
        <w:rPr/>
      </w:pPr>
      <w:r w:rsidDel="00000000" w:rsidR="00000000" w:rsidRPr="00000000">
        <w:rPr>
          <w:rFonts w:ascii="Arial" w:cs="Arial" w:eastAsia="Arial" w:hAnsi="Arial"/>
          <w:rtl w:val="0"/>
        </w:rPr>
        <w:t xml:space="preserve">10. Жеңімпазбен байланысу</w:t>
      </w:r>
      <w:r w:rsidDel="00000000" w:rsidR="00000000" w:rsidRPr="00000000">
        <w:rPr>
          <w:rtl w:val="0"/>
        </w:rPr>
      </w:r>
    </w:p>
    <w:p w:rsidR="00000000" w:rsidDel="00000000" w:rsidP="00000000" w:rsidRDefault="00000000" w:rsidRPr="00000000" w14:paraId="00000039">
      <w:pPr>
        <w:widowControl w:val="1"/>
        <w:rPr/>
      </w:pPr>
      <w:r w:rsidDel="00000000" w:rsidR="00000000" w:rsidRPr="00000000">
        <w:rPr>
          <w:rFonts w:ascii="Arial" w:cs="Arial" w:eastAsia="Arial" w:hAnsi="Arial"/>
          <w:rtl w:val="0"/>
        </w:rPr>
        <w:t xml:space="preserve">10.1. Ұйымдастырушы таңдалған үміткермен тапсырыста көрсетілген байланыс деректері арқылы жүлде ұтысынан кейінгі келесі жұмыс күнінен кешіктірмей байланысады.</w:t>
      </w:r>
      <w:r w:rsidDel="00000000" w:rsidR="00000000" w:rsidRPr="00000000">
        <w:rPr>
          <w:rtl w:val="0"/>
        </w:rPr>
      </w:r>
    </w:p>
    <w:p w:rsidR="00000000" w:rsidDel="00000000" w:rsidP="00000000" w:rsidRDefault="00000000" w:rsidRPr="00000000" w14:paraId="0000003A">
      <w:pPr>
        <w:widowControl w:val="1"/>
        <w:rPr/>
      </w:pPr>
      <w:r w:rsidDel="00000000" w:rsidR="00000000" w:rsidRPr="00000000">
        <w:rPr>
          <w:rFonts w:ascii="Arial" w:cs="Arial" w:eastAsia="Arial" w:hAnsi="Arial"/>
          <w:rtl w:val="0"/>
        </w:rPr>
        <w:t xml:space="preserve">10.2. Үміткерге хабарлама жіберілген күннен бастап жауап беру және жүлдені алуға дайын екенін растау үшін бес күнтізбелік күн беріледі. Ұйымдастырушы кемінде екі рет байланысуға әрекет жасап, хабарламалар туралы мәліметтерді сақтайды.</w:t>
      </w:r>
      <w:r w:rsidDel="00000000" w:rsidR="00000000" w:rsidRPr="00000000">
        <w:rPr>
          <w:rtl w:val="0"/>
        </w:rPr>
      </w:r>
    </w:p>
    <w:p w:rsidR="00000000" w:rsidDel="00000000" w:rsidP="00000000" w:rsidRDefault="00000000" w:rsidRPr="00000000" w14:paraId="0000003B">
      <w:pPr>
        <w:widowControl w:val="1"/>
        <w:rPr/>
      </w:pPr>
      <w:r w:rsidDel="00000000" w:rsidR="00000000" w:rsidRPr="00000000">
        <w:rPr>
          <w:rFonts w:ascii="Arial" w:cs="Arial" w:eastAsia="Arial" w:hAnsi="Arial"/>
          <w:rtl w:val="0"/>
        </w:rPr>
        <w:t xml:space="preserve">10.3. Үміткер бас тартқан, белгіленген мерзімде жауап бермеген немесе ережелерге сәйкес келмейтіні расталған жағдайда, жүлдені алу құқығы резервтік үміткерлерге кезекпен өтеді.</w:t>
      </w:r>
      <w:r w:rsidDel="00000000" w:rsidR="00000000" w:rsidRPr="00000000">
        <w:rPr>
          <w:rtl w:val="0"/>
        </w:rPr>
      </w:r>
    </w:p>
    <w:p w:rsidR="00000000" w:rsidDel="00000000" w:rsidP="00000000" w:rsidRDefault="00000000" w:rsidRPr="00000000" w14:paraId="0000003C">
      <w:pPr>
        <w:widowControl w:val="1"/>
        <w:rPr/>
      </w:pPr>
      <w:r w:rsidDel="00000000" w:rsidR="00000000" w:rsidRPr="00000000">
        <w:rPr>
          <w:rFonts w:ascii="Arial" w:cs="Arial" w:eastAsia="Arial" w:hAnsi="Arial"/>
          <w:rtl w:val="0"/>
        </w:rPr>
        <w:t xml:space="preserve">10.4. Жүлдені алу құжатпен рәсімделеді. Ұйымдастырушы жеңісті растау үшін бөлек ақы алмайды.</w:t>
      </w: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Fonts w:ascii="Arial" w:cs="Arial" w:eastAsia="Arial" w:hAnsi="Arial"/>
          <w:rtl w:val="0"/>
        </w:rPr>
        <w:t xml:space="preserve">11. Дербес деректер</w:t>
      </w:r>
      <w:r w:rsidDel="00000000" w:rsidR="00000000" w:rsidRPr="00000000">
        <w:rPr>
          <w:rtl w:val="0"/>
        </w:rPr>
      </w:r>
    </w:p>
    <w:p w:rsidR="00000000" w:rsidDel="00000000" w:rsidP="00000000" w:rsidRDefault="00000000" w:rsidRPr="00000000" w14:paraId="0000003E">
      <w:pPr>
        <w:widowControl w:val="1"/>
        <w:rPr/>
      </w:pPr>
      <w:r w:rsidDel="00000000" w:rsidR="00000000" w:rsidRPr="00000000">
        <w:rPr>
          <w:rFonts w:ascii="Arial" w:cs="Arial" w:eastAsia="Arial" w:hAnsi="Arial"/>
          <w:rtl w:val="0"/>
        </w:rPr>
        <w:t xml:space="preserve">11.1. Дербес деректер қатысу талаптарын тексеру, тізілімді қалыптастыру, қатысушымен байланысу және жүлдені ұсыну үшін пайдаланылады.</w:t>
      </w:r>
      <w:r w:rsidDel="00000000" w:rsidR="00000000" w:rsidRPr="00000000">
        <w:rPr>
          <w:rtl w:val="0"/>
        </w:rPr>
      </w:r>
    </w:p>
    <w:p w:rsidR="00000000" w:rsidDel="00000000" w:rsidP="00000000" w:rsidRDefault="00000000" w:rsidRPr="00000000" w14:paraId="0000003F">
      <w:pPr>
        <w:widowControl w:val="1"/>
        <w:rPr/>
      </w:pPr>
      <w:r w:rsidDel="00000000" w:rsidR="00000000" w:rsidRPr="00000000">
        <w:rPr>
          <w:rFonts w:ascii="Arial" w:cs="Arial" w:eastAsia="Arial" w:hAnsi="Arial"/>
          <w:rtl w:val="0"/>
        </w:rPr>
        <w:t xml:space="preserve">11.2. Деректер тізбесі, өңдеу мерзімдері, алушылар және қолданылатын беру тәсілдері туралы мәліметтер дербес деректерді өңдеуге арналған бөлек келісімде көрсетіледі.</w:t>
      </w:r>
      <w:r w:rsidDel="00000000" w:rsidR="00000000" w:rsidRPr="00000000">
        <w:rPr>
          <w:rtl w:val="0"/>
        </w:rPr>
      </w:r>
    </w:p>
    <w:p w:rsidR="00000000" w:rsidDel="00000000" w:rsidP="00000000" w:rsidRDefault="00000000" w:rsidRPr="00000000" w14:paraId="00000040">
      <w:pPr>
        <w:widowControl w:val="1"/>
        <w:rPr/>
      </w:pPr>
      <w:r w:rsidDel="00000000" w:rsidR="00000000" w:rsidRPr="00000000">
        <w:rPr>
          <w:rFonts w:ascii="Arial" w:cs="Arial" w:eastAsia="Arial" w:hAnsi="Arial"/>
          <w:rtl w:val="0"/>
        </w:rPr>
        <w:t xml:space="preserve">11.3. Ұйымдастырушы Қазақстан Республикасының заңнамасына сәйкес тізілімге қолжетімділікті шектеп, деректердің қорғалуын қамтамасыз етеді.</w:t>
      </w:r>
      <w:r w:rsidDel="00000000" w:rsidR="00000000" w:rsidRPr="00000000">
        <w:rPr>
          <w:rtl w:val="0"/>
        </w:rPr>
      </w:r>
    </w:p>
    <w:p w:rsidR="00000000" w:rsidDel="00000000" w:rsidP="00000000" w:rsidRDefault="00000000" w:rsidRPr="00000000" w14:paraId="00000041">
      <w:pPr>
        <w:widowControl w:val="1"/>
        <w:rPr/>
      </w:pPr>
      <w:r w:rsidDel="00000000" w:rsidR="00000000" w:rsidRPr="00000000">
        <w:rPr>
          <w:rFonts w:ascii="Arial" w:cs="Arial" w:eastAsia="Arial" w:hAnsi="Arial"/>
          <w:rtl w:val="0"/>
        </w:rPr>
        <w:t xml:space="preserve">11.4. Жарнамалық хабарламаларға келісім қатысуға келісімнен бөлек рәсімделеді.</w:t>
      </w:r>
      <w:r w:rsidDel="00000000" w:rsidR="00000000" w:rsidRPr="00000000">
        <w:rPr>
          <w:rtl w:val="0"/>
        </w:rPr>
      </w:r>
    </w:p>
    <w:p w:rsidR="00000000" w:rsidDel="00000000" w:rsidP="00000000" w:rsidRDefault="00000000" w:rsidRPr="00000000" w14:paraId="00000042">
      <w:pPr>
        <w:widowControl w:val="1"/>
        <w:rPr/>
      </w:pPr>
      <w:r w:rsidDel="00000000" w:rsidR="00000000" w:rsidRPr="00000000">
        <w:rPr>
          <w:rFonts w:ascii="Arial" w:cs="Arial" w:eastAsia="Arial" w:hAnsi="Arial"/>
          <w:rtl w:val="0"/>
        </w:rPr>
        <w:t xml:space="preserve">11.5. Жеңімпаздың есімін, бейнесін немесе ол қатысқан материалдарды жариялау тиісті келісім негізінде жүзеге асырылады. Жарнамалық түсірілімнен бас тарту өздігінен жеңімпазды жүлдеден айырмайды.</w:t>
      </w:r>
      <w:r w:rsidDel="00000000" w:rsidR="00000000" w:rsidRPr="00000000">
        <w:rPr>
          <w:rtl w:val="0"/>
        </w:rPr>
      </w:r>
    </w:p>
    <w:p w:rsidR="00000000" w:rsidDel="00000000" w:rsidP="00000000" w:rsidRDefault="00000000" w:rsidRPr="00000000" w14:paraId="00000043">
      <w:pPr>
        <w:pStyle w:val="Heading1"/>
        <w:rPr/>
      </w:pPr>
      <w:r w:rsidDel="00000000" w:rsidR="00000000" w:rsidRPr="00000000">
        <w:rPr>
          <w:rFonts w:ascii="Arial" w:cs="Arial" w:eastAsia="Arial" w:hAnsi="Arial"/>
          <w:rtl w:val="0"/>
        </w:rPr>
        <w:t xml:space="preserve">12. Өтініштер және ережелерге өзгерістер енгізу</w:t>
      </w:r>
      <w:r w:rsidDel="00000000" w:rsidR="00000000" w:rsidRPr="00000000">
        <w:rPr>
          <w:rtl w:val="0"/>
        </w:rPr>
      </w:r>
    </w:p>
    <w:p w:rsidR="00000000" w:rsidDel="00000000" w:rsidP="00000000" w:rsidRDefault="00000000" w:rsidRPr="00000000" w14:paraId="00000044">
      <w:pPr>
        <w:widowControl w:val="1"/>
        <w:rPr/>
      </w:pPr>
      <w:r w:rsidDel="00000000" w:rsidR="00000000" w:rsidRPr="00000000">
        <w:rPr>
          <w:rFonts w:ascii="Arial" w:cs="Arial" w:eastAsia="Arial" w:hAnsi="Arial"/>
          <w:rtl w:val="0"/>
        </w:rPr>
        <w:t xml:space="preserve">12.1. Акция бойынша сұрақтар, өтініштер және талаптар info@rentacars.kz мекенжайына жіберіледі.</w:t>
      </w:r>
      <w:r w:rsidDel="00000000" w:rsidR="00000000" w:rsidRPr="00000000">
        <w:rPr>
          <w:rtl w:val="0"/>
        </w:rPr>
      </w:r>
    </w:p>
    <w:p w:rsidR="00000000" w:rsidDel="00000000" w:rsidP="00000000" w:rsidRDefault="00000000" w:rsidRPr="00000000" w14:paraId="00000045">
      <w:pPr>
        <w:widowControl w:val="1"/>
        <w:rPr/>
      </w:pPr>
      <w:r w:rsidDel="00000000" w:rsidR="00000000" w:rsidRPr="00000000">
        <w:rPr>
          <w:rFonts w:ascii="Arial" w:cs="Arial" w:eastAsia="Arial" w:hAnsi="Arial"/>
          <w:rtl w:val="0"/>
        </w:rPr>
        <w:t xml:space="preserve">12.2. Ережелерге енгізілген өзгерістер акция бетінде жарияланады. Олар клиенттерді бұрын туындаған қатысу құқығынан негізсіз айырмауға немесе қатысушылардың жағдайын нашарлатпауға тиіс.</w:t>
      </w:r>
      <w:r w:rsidDel="00000000" w:rsidR="00000000" w:rsidRPr="00000000">
        <w:rPr>
          <w:rtl w:val="0"/>
        </w:rPr>
      </w:r>
    </w:p>
    <w:p w:rsidR="00000000" w:rsidDel="00000000" w:rsidP="00000000" w:rsidRDefault="00000000" w:rsidRPr="00000000" w14:paraId="00000046">
      <w:pPr>
        <w:widowControl w:val="1"/>
        <w:rPr/>
      </w:pPr>
      <w:r w:rsidDel="00000000" w:rsidR="00000000" w:rsidRPr="00000000">
        <w:rPr>
          <w:rFonts w:ascii="Arial" w:cs="Arial" w:eastAsia="Arial" w:hAnsi="Arial"/>
          <w:rtl w:val="0"/>
        </w:rPr>
        <w:t xml:space="preserve">12.3. Даулар Қазақстан Республикасының заңнамасына сәйкес шешіледі.</w:t>
      </w:r>
      <w:r w:rsidDel="00000000" w:rsidR="00000000" w:rsidRPr="00000000">
        <w:rPr>
          <w:rtl w:val="0"/>
        </w:rPr>
      </w:r>
    </w:p>
    <w:p w:rsidR="00000000" w:rsidDel="00000000" w:rsidP="00000000" w:rsidRDefault="00000000" w:rsidRPr="00000000" w14:paraId="00000047">
      <w:pPr>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Title"/>
        <w:rPr/>
      </w:pPr>
      <w:r w:rsidDel="00000000" w:rsidR="00000000" w:rsidRPr="00000000">
        <w:rPr>
          <w:rFonts w:ascii="Arial" w:cs="Arial" w:eastAsia="Arial" w:hAnsi="Arial"/>
          <w:rtl w:val="0"/>
        </w:rPr>
        <w:t xml:space="preserve">Правила промоакции Rentacars</w:t>
      </w:r>
      <w:r w:rsidDel="00000000" w:rsidR="00000000" w:rsidRPr="00000000">
        <w:rPr>
          <w:rtl w:val="0"/>
        </w:rPr>
      </w:r>
    </w:p>
    <w:p w:rsidR="00000000" w:rsidDel="00000000" w:rsidP="00000000" w:rsidRDefault="00000000" w:rsidRPr="00000000" w14:paraId="00000049">
      <w:pPr>
        <w:pStyle w:val="Subtitle"/>
        <w:rPr/>
      </w:pPr>
      <w:r w:rsidDel="00000000" w:rsidR="00000000" w:rsidRPr="00000000">
        <w:rPr>
          <w:rtl w:val="0"/>
        </w:rPr>
        <w:t xml:space="preserve">«Три парка с Rentacars»</w:t>
      </w:r>
    </w:p>
    <w:p w:rsidR="00000000" w:rsidDel="00000000" w:rsidP="00000000" w:rsidRDefault="00000000" w:rsidRPr="00000000" w14:paraId="0000004A">
      <w:pPr>
        <w:pStyle w:val="Subtitle"/>
        <w:rPr/>
      </w:pPr>
      <w:r w:rsidDel="00000000" w:rsidR="00000000" w:rsidRPr="00000000">
        <w:rPr>
          <w:rFonts w:ascii="Arial" w:cs="Arial" w:eastAsia="Arial" w:hAnsi="Arial"/>
          <w:rtl w:val="0"/>
        </w:rPr>
        <w:t xml:space="preserve">Версия на русском языке  |  15.10–25.12.2026  |  Розыгрыш 28.12.2026</w:t>
      </w:r>
      <w:r w:rsidDel="00000000" w:rsidR="00000000" w:rsidRPr="00000000">
        <w:rPr>
          <w:rtl w:val="0"/>
        </w:rPr>
      </w:r>
    </w:p>
    <w:p w:rsidR="00000000" w:rsidDel="00000000" w:rsidP="00000000" w:rsidRDefault="00000000" w:rsidRPr="00000000" w14:paraId="0000004B">
      <w:pPr>
        <w:pStyle w:val="Heading1"/>
        <w:rPr/>
      </w:pPr>
      <w:r w:rsidDel="00000000" w:rsidR="00000000" w:rsidRPr="00000000">
        <w:rPr>
          <w:rFonts w:ascii="Arial" w:cs="Arial" w:eastAsia="Arial" w:hAnsi="Arial"/>
          <w:rtl w:val="0"/>
        </w:rPr>
        <w:t xml:space="preserve">1. Организатор</w:t>
      </w:r>
      <w:r w:rsidDel="00000000" w:rsidR="00000000" w:rsidRPr="00000000">
        <w:rPr>
          <w:rtl w:val="0"/>
        </w:rPr>
      </w:r>
    </w:p>
    <w:p w:rsidR="00000000" w:rsidDel="00000000" w:rsidP="00000000" w:rsidRDefault="00000000" w:rsidRPr="00000000" w14:paraId="0000004C">
      <w:pPr>
        <w:widowControl w:val="1"/>
        <w:rPr/>
      </w:pPr>
      <w:r w:rsidDel="00000000" w:rsidR="00000000" w:rsidRPr="00000000">
        <w:rPr>
          <w:rFonts w:ascii="Arial" w:cs="Arial" w:eastAsia="Arial" w:hAnsi="Arial"/>
          <w:rtl w:val="0"/>
        </w:rPr>
        <w:t xml:space="preserve">1.1. Организатор акции — ТОО «ABD Trans Group», действующее под брендом Rentacars. БИН: 140340010302. Адрес: Республика Казахстан, город Астана, Есиль, Сарайшык, дом № 34/7, к. 55. Директор: Садуакасов Д.А. Email для обращений: info@rentacars.kz.</w:t>
      </w:r>
      <w:r w:rsidDel="00000000" w:rsidR="00000000" w:rsidRPr="00000000">
        <w:rPr>
          <w:rtl w:val="0"/>
        </w:rPr>
      </w:r>
    </w:p>
    <w:p w:rsidR="00000000" w:rsidDel="00000000" w:rsidP="00000000" w:rsidRDefault="00000000" w:rsidRPr="00000000" w14:paraId="0000004D">
      <w:pPr>
        <w:widowControl w:val="1"/>
        <w:rPr/>
      </w:pPr>
      <w:r w:rsidDel="00000000" w:rsidR="00000000" w:rsidRPr="00000000">
        <w:rPr>
          <w:rFonts w:ascii="Arial" w:cs="Arial" w:eastAsia="Arial" w:hAnsi="Arial"/>
          <w:rtl w:val="0"/>
        </w:rPr>
        <w:t xml:space="preserve">1.2. Акция направлена на стимулирование продаж услуг Rentacars. Отдельная плата за участие не взимается. Клиент оплачивает выбранную услугу по действующим тарифам и условиям компании.</w:t>
      </w:r>
      <w:r w:rsidDel="00000000" w:rsidR="00000000" w:rsidRPr="00000000">
        <w:rPr>
          <w:rtl w:val="0"/>
        </w:rPr>
      </w:r>
    </w:p>
    <w:p w:rsidR="00000000" w:rsidDel="00000000" w:rsidP="00000000" w:rsidRDefault="00000000" w:rsidRPr="00000000" w14:paraId="0000004E">
      <w:pPr>
        <w:widowControl w:val="1"/>
        <w:rPr/>
      </w:pPr>
      <w:r w:rsidDel="00000000" w:rsidR="00000000" w:rsidRPr="00000000">
        <w:rPr>
          <w:rFonts w:ascii="Arial" w:cs="Arial" w:eastAsia="Arial" w:hAnsi="Arial"/>
          <w:rtl w:val="0"/>
        </w:rPr>
        <w:t xml:space="preserve">1.3. Полные правила публикуются на сайте rentacars.kz. Страница акции: </w:t>
      </w:r>
      <w:r w:rsidDel="00000000" w:rsidR="00000000" w:rsidRPr="00000000">
        <w:rPr>
          <w:rtl w:val="0"/>
        </w:rPr>
        <w:t xml:space="preserve">https://rentacars.kz/tri-parka</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4F">
      <w:pPr>
        <w:pStyle w:val="Heading1"/>
        <w:rPr/>
      </w:pPr>
      <w:r w:rsidDel="00000000" w:rsidR="00000000" w:rsidRPr="00000000">
        <w:rPr>
          <w:rFonts w:ascii="Arial" w:cs="Arial" w:eastAsia="Arial" w:hAnsi="Arial"/>
          <w:rtl w:val="0"/>
        </w:rPr>
        <w:t xml:space="preserve">2. Сроки акции</w:t>
      </w:r>
      <w:r w:rsidDel="00000000" w:rsidR="00000000" w:rsidRPr="00000000">
        <w:rPr>
          <w:rtl w:val="0"/>
        </w:rPr>
      </w:r>
    </w:p>
    <w:p w:rsidR="00000000" w:rsidDel="00000000" w:rsidP="00000000" w:rsidRDefault="00000000" w:rsidRPr="00000000" w14:paraId="00000050">
      <w:pPr>
        <w:widowControl w:val="1"/>
        <w:rPr/>
      </w:pPr>
      <w:r w:rsidDel="00000000" w:rsidR="00000000" w:rsidRPr="00000000">
        <w:rPr>
          <w:rFonts w:ascii="Arial" w:cs="Arial" w:eastAsia="Arial" w:hAnsi="Arial"/>
          <w:rtl w:val="0"/>
        </w:rPr>
        <w:t xml:space="preserve">2.1. Период участия — с 00:00 15 октября до 23:59 25 декабря 2026 года включительно, по времени Алматы.</w:t>
      </w:r>
      <w:r w:rsidDel="00000000" w:rsidR="00000000" w:rsidRPr="00000000">
        <w:rPr>
          <w:rtl w:val="0"/>
        </w:rPr>
      </w:r>
    </w:p>
    <w:p w:rsidR="00000000" w:rsidDel="00000000" w:rsidP="00000000" w:rsidRDefault="00000000" w:rsidRPr="00000000" w14:paraId="00000051">
      <w:pPr>
        <w:widowControl w:val="1"/>
        <w:rPr/>
      </w:pPr>
      <w:r w:rsidDel="00000000" w:rsidR="00000000" w:rsidRPr="00000000">
        <w:rPr>
          <w:rFonts w:ascii="Arial" w:cs="Arial" w:eastAsia="Arial" w:hAnsi="Arial"/>
          <w:rtl w:val="0"/>
        </w:rPr>
        <w:t xml:space="preserve">2.2. Розыгрыш состоится 28 декабря 2026 года в прямом эфире официального Instagram-аккаунта Rentacars. </w:t>
      </w:r>
      <w:r w:rsidDel="00000000" w:rsidR="00000000" w:rsidRPr="00000000">
        <w:rPr>
          <w:rtl w:val="0"/>
        </w:rPr>
        <w:t xml:space="preserve">Аккаунт: https://instagram.com/rentacars.kz. Время эфира по Алматы: 16:00.</w:t>
      </w:r>
      <w:r w:rsidDel="00000000" w:rsidR="00000000" w:rsidRPr="00000000">
        <w:rPr>
          <w:rFonts w:ascii="Arial" w:cs="Arial" w:eastAsia="Arial" w:hAnsi="Arial"/>
          <w:rtl w:val="0"/>
        </w:rPr>
        <w:t xml:space="preserve"> Эти сведения публикуются до начала периода участия.</w:t>
      </w:r>
      <w:r w:rsidDel="00000000" w:rsidR="00000000" w:rsidRPr="00000000">
        <w:rPr>
          <w:rtl w:val="0"/>
        </w:rPr>
      </w:r>
    </w:p>
    <w:p w:rsidR="00000000" w:rsidDel="00000000" w:rsidP="00000000" w:rsidRDefault="00000000" w:rsidRPr="00000000" w14:paraId="00000052">
      <w:pPr>
        <w:widowControl w:val="1"/>
        <w:rPr/>
      </w:pPr>
      <w:r w:rsidDel="00000000" w:rsidR="00000000" w:rsidRPr="00000000">
        <w:rPr>
          <w:rFonts w:ascii="Arial" w:cs="Arial" w:eastAsia="Arial" w:hAnsi="Arial"/>
          <w:rtl w:val="0"/>
        </w:rPr>
        <w:t xml:space="preserve">2.3. Сроки проведения поездки определяются описанием приза и могут отличаться от даты розыгрыша.</w:t>
      </w: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Fonts w:ascii="Arial" w:cs="Arial" w:eastAsia="Arial" w:hAnsi="Arial"/>
          <w:rtl w:val="0"/>
        </w:rPr>
        <w:t xml:space="preserve">3. Кто может участвовать</w:t>
      </w:r>
      <w:r w:rsidDel="00000000" w:rsidR="00000000" w:rsidRPr="00000000">
        <w:rPr>
          <w:rtl w:val="0"/>
        </w:rPr>
      </w:r>
    </w:p>
    <w:p w:rsidR="00000000" w:rsidDel="00000000" w:rsidP="00000000" w:rsidRDefault="00000000" w:rsidRPr="00000000" w14:paraId="00000054">
      <w:pPr>
        <w:widowControl w:val="1"/>
        <w:rPr/>
      </w:pPr>
      <w:r w:rsidDel="00000000" w:rsidR="00000000" w:rsidRPr="00000000">
        <w:rPr>
          <w:rFonts w:ascii="Arial" w:cs="Arial" w:eastAsia="Arial" w:hAnsi="Arial"/>
          <w:rtl w:val="0"/>
        </w:rPr>
        <w:t xml:space="preserve">3.1. Участниками могут быть граждане Республики Казахстан от 18 лет, соответствующие требованиям Rentacars к получению выбранной услуги.</w:t>
      </w:r>
      <w:r w:rsidDel="00000000" w:rsidR="00000000" w:rsidRPr="00000000">
        <w:rPr>
          <w:rtl w:val="0"/>
        </w:rPr>
      </w:r>
    </w:p>
    <w:p w:rsidR="00000000" w:rsidDel="00000000" w:rsidP="00000000" w:rsidRDefault="00000000" w:rsidRPr="00000000" w14:paraId="00000055">
      <w:pPr>
        <w:widowControl w:val="1"/>
        <w:rPr/>
      </w:pPr>
      <w:r w:rsidDel="00000000" w:rsidR="00000000" w:rsidRPr="00000000">
        <w:rPr>
          <w:rFonts w:ascii="Arial" w:cs="Arial" w:eastAsia="Arial" w:hAnsi="Arial"/>
          <w:rtl w:val="0"/>
        </w:rPr>
        <w:t xml:space="preserve">3.2. В акции не участвуют сотрудники Rentacars и лица, непосредственно привлечённые к её организации и проведению.</w:t>
      </w:r>
      <w:r w:rsidDel="00000000" w:rsidR="00000000" w:rsidRPr="00000000">
        <w:rPr>
          <w:rtl w:val="0"/>
        </w:rPr>
      </w:r>
    </w:p>
    <w:p w:rsidR="00000000" w:rsidDel="00000000" w:rsidP="00000000" w:rsidRDefault="00000000" w:rsidRPr="00000000" w14:paraId="00000056">
      <w:pPr>
        <w:widowControl w:val="1"/>
        <w:rPr/>
      </w:pPr>
      <w:r w:rsidDel="00000000" w:rsidR="00000000" w:rsidRPr="00000000">
        <w:rPr>
          <w:rFonts w:ascii="Arial" w:cs="Arial" w:eastAsia="Arial" w:hAnsi="Arial"/>
          <w:rtl w:val="0"/>
        </w:rPr>
        <w:t xml:space="preserve">3.3. Организатор проверяет личность и гражданство участника по документу, удостоверяющему личность, либо допустимому цифровому документу.</w:t>
      </w:r>
      <w:r w:rsidDel="00000000" w:rsidR="00000000" w:rsidRPr="00000000">
        <w:rPr>
          <w:rtl w:val="0"/>
        </w:rPr>
      </w:r>
    </w:p>
    <w:p w:rsidR="00000000" w:rsidDel="00000000" w:rsidP="00000000" w:rsidRDefault="00000000" w:rsidRPr="00000000" w14:paraId="00000057">
      <w:pPr>
        <w:widowControl w:val="1"/>
        <w:rPr/>
      </w:pPr>
      <w:r w:rsidDel="00000000" w:rsidR="00000000" w:rsidRPr="00000000">
        <w:rPr>
          <w:rFonts w:ascii="Arial" w:cs="Arial" w:eastAsia="Arial" w:hAnsi="Arial"/>
          <w:rtl w:val="0"/>
        </w:rPr>
        <w:t xml:space="preserve">3.4. Участие добровольное. Отказ от участия не влияет на условия получения услуг Rentacars.</w:t>
      </w:r>
      <w:r w:rsidDel="00000000" w:rsidR="00000000" w:rsidRPr="00000000">
        <w:rPr>
          <w:rtl w:val="0"/>
        </w:rPr>
      </w:r>
    </w:p>
    <w:p w:rsidR="00000000" w:rsidDel="00000000" w:rsidP="00000000" w:rsidRDefault="00000000" w:rsidRPr="00000000" w14:paraId="00000058">
      <w:pPr>
        <w:pStyle w:val="Heading1"/>
        <w:rPr/>
      </w:pPr>
      <w:r w:rsidDel="00000000" w:rsidR="00000000" w:rsidRPr="00000000">
        <w:rPr>
          <w:rFonts w:ascii="Arial" w:cs="Arial" w:eastAsia="Arial" w:hAnsi="Arial"/>
          <w:rtl w:val="0"/>
        </w:rPr>
        <w:t xml:space="preserve">4. Какие заказы участвуют</w:t>
      </w:r>
      <w:r w:rsidDel="00000000" w:rsidR="00000000" w:rsidRPr="00000000">
        <w:rPr>
          <w:rtl w:val="0"/>
        </w:rPr>
      </w:r>
    </w:p>
    <w:p w:rsidR="00000000" w:rsidDel="00000000" w:rsidP="00000000" w:rsidRDefault="00000000" w:rsidRPr="00000000" w14:paraId="00000059">
      <w:pPr>
        <w:widowControl w:val="1"/>
        <w:rPr/>
      </w:pPr>
      <w:r w:rsidDel="00000000" w:rsidR="00000000" w:rsidRPr="00000000">
        <w:rPr>
          <w:rFonts w:ascii="Arial" w:cs="Arial" w:eastAsia="Arial" w:hAnsi="Arial"/>
          <w:rtl w:val="0"/>
        </w:rPr>
        <w:t xml:space="preserve">4.1. В акции участвуют отдельные оплаченные заказы услуг Rentacars: аренда автомобиля без водителя, аренда с водителем, трансферы и туры.</w:t>
      </w:r>
      <w:r w:rsidDel="00000000" w:rsidR="00000000" w:rsidRPr="00000000">
        <w:rPr>
          <w:rtl w:val="0"/>
        </w:rPr>
      </w:r>
    </w:p>
    <w:p w:rsidR="00000000" w:rsidDel="00000000" w:rsidP="00000000" w:rsidRDefault="00000000" w:rsidRPr="00000000" w14:paraId="0000005A">
      <w:pPr>
        <w:widowControl w:val="1"/>
        <w:rPr/>
      </w:pPr>
      <w:r w:rsidDel="00000000" w:rsidR="00000000" w:rsidRPr="00000000">
        <w:rPr>
          <w:rFonts w:ascii="Arial" w:cs="Arial" w:eastAsia="Arial" w:hAnsi="Arial"/>
          <w:rtl w:val="0"/>
        </w:rPr>
        <w:t xml:space="preserve">4.2. Для участия необходимо одновременно: оформить новую бронь или заказ с 15 октября по 25 декабря 2026 года включительно; получить автомобиль либо начать пользоваться другой заказанной услугой в этот же период; полностью оплатить стоимость оформленной услуги не позднее 25 декабря 2026 года; подтвердить согласие на участие, правила акции и необходимую обработку персональных данных.</w:t>
      </w:r>
      <w:r w:rsidDel="00000000" w:rsidR="00000000" w:rsidRPr="00000000">
        <w:rPr>
          <w:rtl w:val="0"/>
        </w:rPr>
      </w:r>
    </w:p>
    <w:p w:rsidR="00000000" w:rsidDel="00000000" w:rsidP="00000000" w:rsidRDefault="00000000" w:rsidRPr="00000000" w14:paraId="0000005B">
      <w:pPr>
        <w:widowControl w:val="1"/>
        <w:rPr/>
      </w:pPr>
      <w:r w:rsidDel="00000000" w:rsidR="00000000" w:rsidRPr="00000000">
        <w:rPr>
          <w:rFonts w:ascii="Arial" w:cs="Arial" w:eastAsia="Arial" w:hAnsi="Arial"/>
          <w:rtl w:val="0"/>
        </w:rPr>
        <w:t xml:space="preserve">4.3. Брони и заказы, оформленные до 15 октября 2026 года, не участвуют независимо от даты оплаты или начала услуги. Перенос или техническое переоформление такой брони не создаёт дополнительного права на участие.</w:t>
      </w:r>
      <w:r w:rsidDel="00000000" w:rsidR="00000000" w:rsidRPr="00000000">
        <w:rPr>
          <w:rtl w:val="0"/>
        </w:rPr>
      </w:r>
    </w:p>
    <w:p w:rsidR="00000000" w:rsidDel="00000000" w:rsidP="00000000" w:rsidRDefault="00000000" w:rsidRPr="00000000" w14:paraId="0000005C">
      <w:pPr>
        <w:widowControl w:val="1"/>
        <w:rPr/>
      </w:pPr>
      <w:r w:rsidDel="00000000" w:rsidR="00000000" w:rsidRPr="00000000">
        <w:rPr>
          <w:rFonts w:ascii="Arial" w:cs="Arial" w:eastAsia="Arial" w:hAnsi="Arial"/>
          <w:rtl w:val="0"/>
        </w:rPr>
        <w:t xml:space="preserve">4.4. Минимальная оплаченная продолжительность аренды автомобиля — одни сутки. Для трансфера или другой разовой услуги достаточно одного самостоятельного оплаченного заказа.</w:t>
      </w:r>
      <w:r w:rsidDel="00000000" w:rsidR="00000000" w:rsidRPr="00000000">
        <w:rPr>
          <w:rtl w:val="0"/>
        </w:rPr>
      </w:r>
    </w:p>
    <w:p w:rsidR="00000000" w:rsidDel="00000000" w:rsidP="00000000" w:rsidRDefault="00000000" w:rsidRPr="00000000" w14:paraId="0000005D">
      <w:pPr>
        <w:widowControl w:val="1"/>
        <w:rPr/>
      </w:pPr>
      <w:r w:rsidDel="00000000" w:rsidR="00000000" w:rsidRPr="00000000">
        <w:rPr>
          <w:rFonts w:ascii="Arial" w:cs="Arial" w:eastAsia="Arial" w:hAnsi="Arial"/>
          <w:rtl w:val="0"/>
        </w:rPr>
        <w:t xml:space="preserve">4.5. Если автомобиль возвращается после 25 декабря, аренда участвует при выполнении остальных условий.</w:t>
      </w:r>
      <w:r w:rsidDel="00000000" w:rsidR="00000000" w:rsidRPr="00000000">
        <w:rPr>
          <w:rtl w:val="0"/>
        </w:rPr>
      </w:r>
    </w:p>
    <w:p w:rsidR="00000000" w:rsidDel="00000000" w:rsidP="00000000" w:rsidRDefault="00000000" w:rsidRPr="00000000" w14:paraId="0000005E">
      <w:pPr>
        <w:widowControl w:val="1"/>
        <w:rPr/>
      </w:pPr>
      <w:r w:rsidDel="00000000" w:rsidR="00000000" w:rsidRPr="00000000">
        <w:rPr>
          <w:rFonts w:ascii="Arial" w:cs="Arial" w:eastAsia="Arial" w:hAnsi="Arial"/>
          <w:rtl w:val="0"/>
        </w:rPr>
        <w:t xml:space="preserve">4.6. Участие в розыгрыше совместимо с другими действующими акциями Rentacars, включая бонусные дни. Условия получения соответствующих скидок и бонусов сохраняются.</w:t>
      </w:r>
      <w:r w:rsidDel="00000000" w:rsidR="00000000" w:rsidRPr="00000000">
        <w:rPr>
          <w:rtl w:val="0"/>
        </w:rPr>
      </w:r>
    </w:p>
    <w:p w:rsidR="00000000" w:rsidDel="00000000" w:rsidP="00000000" w:rsidRDefault="00000000" w:rsidRPr="00000000" w14:paraId="0000005F">
      <w:pPr>
        <w:pStyle w:val="Heading1"/>
        <w:rPr/>
      </w:pPr>
      <w:r w:rsidDel="00000000" w:rsidR="00000000" w:rsidRPr="00000000">
        <w:rPr>
          <w:rFonts w:ascii="Arial" w:cs="Arial" w:eastAsia="Arial" w:hAnsi="Arial"/>
          <w:rtl w:val="0"/>
        </w:rPr>
        <w:t xml:space="preserve">5. Количество участий</w:t>
      </w:r>
      <w:r w:rsidDel="00000000" w:rsidR="00000000" w:rsidRPr="00000000">
        <w:rPr>
          <w:rtl w:val="0"/>
        </w:rPr>
      </w:r>
    </w:p>
    <w:p w:rsidR="00000000" w:rsidDel="00000000" w:rsidP="00000000" w:rsidRDefault="00000000" w:rsidRPr="00000000" w14:paraId="00000060">
      <w:pPr>
        <w:widowControl w:val="1"/>
        <w:rPr/>
      </w:pPr>
      <w:r w:rsidDel="00000000" w:rsidR="00000000" w:rsidRPr="00000000">
        <w:rPr>
          <w:rFonts w:ascii="Arial" w:cs="Arial" w:eastAsia="Arial" w:hAnsi="Arial"/>
          <w:rtl w:val="0"/>
        </w:rPr>
        <w:t xml:space="preserve">5.1. Одна отдельная аренда или самостоятельный заказ — один номер участия в розыгрыше.</w:t>
      </w:r>
      <w:r w:rsidDel="00000000" w:rsidR="00000000" w:rsidRPr="00000000">
        <w:rPr>
          <w:rtl w:val="0"/>
        </w:rPr>
      </w:r>
    </w:p>
    <w:p w:rsidR="00000000" w:rsidDel="00000000" w:rsidP="00000000" w:rsidRDefault="00000000" w:rsidRPr="00000000" w14:paraId="00000061">
      <w:pPr>
        <w:widowControl w:val="1"/>
        <w:rPr/>
      </w:pPr>
      <w:r w:rsidDel="00000000" w:rsidR="00000000" w:rsidRPr="00000000">
        <w:rPr>
          <w:rFonts w:ascii="Arial" w:cs="Arial" w:eastAsia="Arial" w:hAnsi="Arial"/>
          <w:rtl w:val="0"/>
        </w:rPr>
        <w:t xml:space="preserve">5.2. Один клиент может участвовать несколько раз. Каждая новая самостоятельная аренда или заказ, соответствующие правилам, дают дополнительный номер.</w:t>
      </w:r>
      <w:r w:rsidDel="00000000" w:rsidR="00000000" w:rsidRPr="00000000">
        <w:rPr>
          <w:rtl w:val="0"/>
        </w:rPr>
      </w:r>
    </w:p>
    <w:p w:rsidR="00000000" w:rsidDel="00000000" w:rsidP="00000000" w:rsidRDefault="00000000" w:rsidRPr="00000000" w14:paraId="00000062">
      <w:pPr>
        <w:widowControl w:val="1"/>
        <w:rPr/>
      </w:pPr>
      <w:r w:rsidDel="00000000" w:rsidR="00000000" w:rsidRPr="00000000">
        <w:rPr>
          <w:rFonts w:ascii="Arial" w:cs="Arial" w:eastAsia="Arial" w:hAnsi="Arial"/>
          <w:rtl w:val="0"/>
        </w:rPr>
        <w:t xml:space="preserve">5.3. Продление одной непрерывной аренды, дополнительные услуги в составе того же заказа, разделение оплаты на несколько платежей и технические дубли не дают дополнительных номеров.</w:t>
      </w:r>
      <w:r w:rsidDel="00000000" w:rsidR="00000000" w:rsidRPr="00000000">
        <w:rPr>
          <w:rtl w:val="0"/>
        </w:rPr>
      </w:r>
    </w:p>
    <w:p w:rsidR="00000000" w:rsidDel="00000000" w:rsidP="00000000" w:rsidRDefault="00000000" w:rsidRPr="00000000" w14:paraId="00000063">
      <w:pPr>
        <w:widowControl w:val="1"/>
        <w:rPr/>
      </w:pPr>
      <w:r w:rsidDel="00000000" w:rsidR="00000000" w:rsidRPr="00000000">
        <w:rPr>
          <w:rFonts w:ascii="Arial" w:cs="Arial" w:eastAsia="Arial" w:hAnsi="Arial"/>
          <w:rtl w:val="0"/>
        </w:rPr>
        <w:t xml:space="preserve">5.4. Все номера имеют равную вероятность выбора. Наличие нескольких номеров увеличивает вероятность выигрыша, но не гарантирует получение приза.</w:t>
      </w:r>
      <w:r w:rsidDel="00000000" w:rsidR="00000000" w:rsidRPr="00000000">
        <w:rPr>
          <w:rtl w:val="0"/>
        </w:rPr>
      </w:r>
    </w:p>
    <w:p w:rsidR="00000000" w:rsidDel="00000000" w:rsidP="00000000" w:rsidRDefault="00000000" w:rsidRPr="00000000" w14:paraId="00000064">
      <w:pPr>
        <w:pStyle w:val="Heading1"/>
        <w:rPr/>
      </w:pPr>
      <w:r w:rsidDel="00000000" w:rsidR="00000000" w:rsidRPr="00000000">
        <w:rPr>
          <w:rFonts w:ascii="Arial" w:cs="Arial" w:eastAsia="Arial" w:hAnsi="Arial"/>
          <w:rtl w:val="0"/>
        </w:rPr>
        <w:t xml:space="preserve">6. Отмена брони и возврат оплаты</w:t>
      </w:r>
      <w:r w:rsidDel="00000000" w:rsidR="00000000" w:rsidRPr="00000000">
        <w:rPr>
          <w:rtl w:val="0"/>
        </w:rPr>
      </w:r>
    </w:p>
    <w:p w:rsidR="00000000" w:rsidDel="00000000" w:rsidP="00000000" w:rsidRDefault="00000000" w:rsidRPr="00000000" w14:paraId="00000065">
      <w:pPr>
        <w:widowControl w:val="1"/>
        <w:rPr/>
      </w:pPr>
      <w:r w:rsidDel="00000000" w:rsidR="00000000" w:rsidRPr="00000000">
        <w:rPr>
          <w:rFonts w:ascii="Arial" w:cs="Arial" w:eastAsia="Arial" w:hAnsi="Arial"/>
          <w:rtl w:val="0"/>
        </w:rPr>
        <w:t xml:space="preserve">6.1. Отменённая до начала услуги бронь не участвует в розыгрыше.</w:t>
      </w:r>
      <w:r w:rsidDel="00000000" w:rsidR="00000000" w:rsidRPr="00000000">
        <w:rPr>
          <w:rtl w:val="0"/>
        </w:rPr>
      </w:r>
    </w:p>
    <w:p w:rsidR="00000000" w:rsidDel="00000000" w:rsidP="00000000" w:rsidRDefault="00000000" w:rsidRPr="00000000" w14:paraId="00000066">
      <w:pPr>
        <w:widowControl w:val="1"/>
        <w:rPr/>
      </w:pPr>
      <w:r w:rsidDel="00000000" w:rsidR="00000000" w:rsidRPr="00000000">
        <w:rPr>
          <w:rFonts w:ascii="Arial" w:cs="Arial" w:eastAsia="Arial" w:hAnsi="Arial"/>
          <w:rtl w:val="0"/>
        </w:rPr>
        <w:t xml:space="preserve">6.2. Неоплаченные заказы и заказы с полным возвратом оплаты исключаются из списка.</w:t>
      </w:r>
      <w:r w:rsidDel="00000000" w:rsidR="00000000" w:rsidRPr="00000000">
        <w:rPr>
          <w:rtl w:val="0"/>
        </w:rPr>
      </w:r>
    </w:p>
    <w:p w:rsidR="00000000" w:rsidDel="00000000" w:rsidP="00000000" w:rsidRDefault="00000000" w:rsidRPr="00000000" w14:paraId="00000067">
      <w:pPr>
        <w:widowControl w:val="1"/>
        <w:rPr/>
      </w:pPr>
      <w:r w:rsidDel="00000000" w:rsidR="00000000" w:rsidRPr="00000000">
        <w:rPr>
          <w:rFonts w:ascii="Arial" w:cs="Arial" w:eastAsia="Arial" w:hAnsi="Arial"/>
          <w:rtl w:val="0"/>
        </w:rPr>
        <w:t xml:space="preserve">6.3. При досрочном возврате автомобиля участие сохраняется, если фактически оказанная услуга оплачена и соблюдена минимальная оплаченная продолжительность аренды — одни сутки.</w:t>
      </w:r>
      <w:r w:rsidDel="00000000" w:rsidR="00000000" w:rsidRPr="00000000">
        <w:rPr>
          <w:rtl w:val="0"/>
        </w:rPr>
      </w:r>
    </w:p>
    <w:p w:rsidR="00000000" w:rsidDel="00000000" w:rsidP="00000000" w:rsidRDefault="00000000" w:rsidRPr="00000000" w14:paraId="00000068">
      <w:pPr>
        <w:widowControl w:val="1"/>
        <w:rPr/>
      </w:pPr>
      <w:r w:rsidDel="00000000" w:rsidR="00000000" w:rsidRPr="00000000">
        <w:rPr>
          <w:rFonts w:ascii="Arial" w:cs="Arial" w:eastAsia="Arial" w:hAnsi="Arial"/>
          <w:rtl w:val="0"/>
        </w:rPr>
        <w:t xml:space="preserve">6.4. При частичном возврате оплаты организатор проверяет соответствие оставшейся оплаченной услуги условиям акции.</w:t>
      </w:r>
      <w:r w:rsidDel="00000000" w:rsidR="00000000" w:rsidRPr="00000000">
        <w:rPr>
          <w:rtl w:val="0"/>
        </w:rPr>
      </w:r>
    </w:p>
    <w:p w:rsidR="00000000" w:rsidDel="00000000" w:rsidP="00000000" w:rsidRDefault="00000000" w:rsidRPr="00000000" w14:paraId="00000069">
      <w:pPr>
        <w:widowControl w:val="1"/>
        <w:rPr/>
      </w:pPr>
      <w:r w:rsidDel="00000000" w:rsidR="00000000" w:rsidRPr="00000000">
        <w:rPr>
          <w:rFonts w:ascii="Arial" w:cs="Arial" w:eastAsia="Arial" w:hAnsi="Arial"/>
          <w:rtl w:val="0"/>
        </w:rPr>
        <w:t xml:space="preserve">6.5. Исключение одного заказа не отменяет участие клиента по другим подходящим заказам.</w:t>
      </w:r>
      <w:r w:rsidDel="00000000" w:rsidR="00000000" w:rsidRPr="00000000">
        <w:rPr>
          <w:rtl w:val="0"/>
        </w:rPr>
      </w:r>
    </w:p>
    <w:p w:rsidR="00000000" w:rsidDel="00000000" w:rsidP="00000000" w:rsidRDefault="00000000" w:rsidRPr="00000000" w14:paraId="0000006A">
      <w:pPr>
        <w:pStyle w:val="Heading1"/>
        <w:rPr/>
      </w:pPr>
      <w:r w:rsidDel="00000000" w:rsidR="00000000" w:rsidRPr="00000000">
        <w:rPr>
          <w:rFonts w:ascii="Arial" w:cs="Arial" w:eastAsia="Arial" w:hAnsi="Arial"/>
          <w:rtl w:val="0"/>
        </w:rPr>
        <w:t xml:space="preserve">7. Учёт участников</w:t>
      </w:r>
      <w:r w:rsidDel="00000000" w:rsidR="00000000" w:rsidRPr="00000000">
        <w:rPr>
          <w:rtl w:val="0"/>
        </w:rPr>
      </w:r>
    </w:p>
    <w:p w:rsidR="00000000" w:rsidDel="00000000" w:rsidP="00000000" w:rsidRDefault="00000000" w:rsidRPr="00000000" w14:paraId="0000006B">
      <w:pPr>
        <w:widowControl w:val="1"/>
        <w:rPr/>
      </w:pPr>
      <w:r w:rsidDel="00000000" w:rsidR="00000000" w:rsidRPr="00000000">
        <w:rPr>
          <w:rFonts w:ascii="Arial" w:cs="Arial" w:eastAsia="Arial" w:hAnsi="Arial"/>
          <w:rtl w:val="0"/>
        </w:rPr>
        <w:t xml:space="preserve">7.1. Организатор фиксирует участие в системе WS с помощью отметки «розыгрыш локалы» на соответствующем заказе.</w:t>
      </w:r>
      <w:r w:rsidDel="00000000" w:rsidR="00000000" w:rsidRPr="00000000">
        <w:rPr>
          <w:rtl w:val="0"/>
        </w:rPr>
      </w:r>
    </w:p>
    <w:p w:rsidR="00000000" w:rsidDel="00000000" w:rsidP="00000000" w:rsidRDefault="00000000" w:rsidRPr="00000000" w14:paraId="0000006C">
      <w:pPr>
        <w:widowControl w:val="1"/>
        <w:rPr/>
      </w:pPr>
      <w:r w:rsidDel="00000000" w:rsidR="00000000" w:rsidRPr="00000000">
        <w:rPr>
          <w:rFonts w:ascii="Arial" w:cs="Arial" w:eastAsia="Arial" w:hAnsi="Arial"/>
          <w:rtl w:val="0"/>
        </w:rPr>
        <w:t xml:space="preserve">7.2. На основании данных WS формируется реестр для розыгрыша. Каждому подходящему заказу присваивается один уникальный номер участия.</w:t>
      </w:r>
      <w:r w:rsidDel="00000000" w:rsidR="00000000" w:rsidRPr="00000000">
        <w:rPr>
          <w:rtl w:val="0"/>
        </w:rPr>
      </w:r>
    </w:p>
    <w:p w:rsidR="00000000" w:rsidDel="00000000" w:rsidP="00000000" w:rsidRDefault="00000000" w:rsidRPr="00000000" w14:paraId="0000006D">
      <w:pPr>
        <w:widowControl w:val="1"/>
        <w:rPr/>
      </w:pPr>
      <w:r w:rsidDel="00000000" w:rsidR="00000000" w:rsidRPr="00000000">
        <w:rPr>
          <w:rFonts w:ascii="Arial" w:cs="Arial" w:eastAsia="Arial" w:hAnsi="Arial"/>
          <w:rtl w:val="0"/>
        </w:rPr>
        <w:t xml:space="preserve">7.3. Перед розыгрышем организатор проверяет оплаты, отмены, соответствие участников и отсутствие дублей одного заказа.</w:t>
      </w:r>
      <w:r w:rsidDel="00000000" w:rsidR="00000000" w:rsidRPr="00000000">
        <w:rPr>
          <w:rtl w:val="0"/>
        </w:rPr>
      </w:r>
    </w:p>
    <w:p w:rsidR="00000000" w:rsidDel="00000000" w:rsidP="00000000" w:rsidRDefault="00000000" w:rsidRPr="00000000" w14:paraId="0000006E">
      <w:pPr>
        <w:widowControl w:val="1"/>
        <w:rPr/>
      </w:pPr>
      <w:r w:rsidDel="00000000" w:rsidR="00000000" w:rsidRPr="00000000">
        <w:rPr>
          <w:rFonts w:ascii="Arial" w:cs="Arial" w:eastAsia="Arial" w:hAnsi="Arial"/>
          <w:rtl w:val="0"/>
        </w:rPr>
        <w:t xml:space="preserve">7.4. Самостоятельные повторные заказы одного клиента сохраняются как отдельные участия.</w:t>
      </w:r>
      <w:r w:rsidDel="00000000" w:rsidR="00000000" w:rsidRPr="00000000">
        <w:rPr>
          <w:rtl w:val="0"/>
        </w:rPr>
      </w:r>
    </w:p>
    <w:p w:rsidR="00000000" w:rsidDel="00000000" w:rsidP="00000000" w:rsidRDefault="00000000" w:rsidRPr="00000000" w14:paraId="0000006F">
      <w:pPr>
        <w:widowControl w:val="1"/>
        <w:rPr/>
      </w:pPr>
      <w:r w:rsidDel="00000000" w:rsidR="00000000" w:rsidRPr="00000000">
        <w:rPr>
          <w:rFonts w:ascii="Arial" w:cs="Arial" w:eastAsia="Arial" w:hAnsi="Arial"/>
          <w:rtl w:val="0"/>
        </w:rPr>
        <w:t xml:space="preserve">7.5. Клиент может проверить включение своего заказа и сообщить об ошибке по адресу info@rentacars.kz. Обращения, поступившие до розыгрыша, проверяются до определения победителя.</w:t>
      </w:r>
      <w:r w:rsidDel="00000000" w:rsidR="00000000" w:rsidRPr="00000000">
        <w:rPr>
          <w:rtl w:val="0"/>
        </w:rPr>
      </w:r>
    </w:p>
    <w:p w:rsidR="00000000" w:rsidDel="00000000" w:rsidP="00000000" w:rsidRDefault="00000000" w:rsidRPr="00000000" w14:paraId="00000070">
      <w:pPr>
        <w:pStyle w:val="Heading1"/>
        <w:rPr/>
      </w:pPr>
      <w:r w:rsidDel="00000000" w:rsidR="00000000" w:rsidRPr="00000000">
        <w:rPr>
          <w:rFonts w:ascii="Arial" w:cs="Arial" w:eastAsia="Arial" w:hAnsi="Arial"/>
          <w:rtl w:val="0"/>
        </w:rPr>
        <w:t xml:space="preserve">8. Приз</w:t>
      </w:r>
      <w:r w:rsidDel="00000000" w:rsidR="00000000" w:rsidRPr="00000000">
        <w:rPr>
          <w:rtl w:val="0"/>
        </w:rPr>
      </w:r>
    </w:p>
    <w:p w:rsidR="00000000" w:rsidDel="00000000" w:rsidP="00000000" w:rsidRDefault="00000000" w:rsidRPr="00000000" w14:paraId="00000071">
      <w:pPr>
        <w:widowControl w:val="1"/>
        <w:rPr/>
      </w:pPr>
      <w:r w:rsidDel="00000000" w:rsidR="00000000" w:rsidRPr="00000000">
        <w:rPr>
          <w:rtl w:val="0"/>
        </w:rPr>
        <w:t xml:space="preserve">8.1. Приз — один сертификат на трёхдневную поездку по Казахстану для трёх человек: победителя и двух его спутников.</w:t>
      </w:r>
    </w:p>
    <w:p w:rsidR="00000000" w:rsidDel="00000000" w:rsidP="00000000" w:rsidRDefault="00000000" w:rsidRPr="00000000" w14:paraId="00000072">
      <w:pPr>
        <w:widowControl w:val="1"/>
        <w:rPr/>
      </w:pPr>
      <w:r w:rsidDel="00000000" w:rsidR="00000000" w:rsidRPr="00000000">
        <w:rPr>
          <w:rFonts w:ascii="Arial" w:cs="Arial" w:eastAsia="Arial" w:hAnsi="Arial"/>
          <w:rtl w:val="0"/>
        </w:rPr>
        <w:t xml:space="preserve">8.2. До начала акции организатор публикует окончательное описание приза:</w:t>
      </w:r>
      <w:r w:rsidDel="00000000" w:rsidR="00000000" w:rsidRPr="00000000">
        <w:rPr>
          <w:rtl w:val="0"/>
        </w:rPr>
      </w:r>
    </w:p>
    <w:p w:rsidR="00000000" w:rsidDel="00000000" w:rsidP="00000000" w:rsidRDefault="00000000" w:rsidRPr="00000000" w14:paraId="00000073">
      <w:pPr>
        <w:widowControl w:val="1"/>
        <w:rPr/>
      </w:pPr>
      <w:r w:rsidDel="00000000" w:rsidR="00000000" w:rsidRPr="00000000">
        <w:rPr>
          <w:rtl w:val="0"/>
        </w:rPr>
        <w:t xml:space="preserve">Маршрут включает посещение </w:t>
      </w:r>
      <w:r w:rsidDel="00000000" w:rsidR="00000000" w:rsidRPr="00000000">
        <w:rPr>
          <w:b w:val="1"/>
          <w:bCs w:val="1"/>
          <w:rtl w:val="0"/>
        </w:rPr>
        <w:t xml:space="preserve">трёх национальных парков</w:t>
      </w:r>
      <w:r w:rsidDel="00000000" w:rsidR="00000000" w:rsidRPr="00000000">
        <w:rPr>
          <w:rtl w:val="0"/>
        </w:rPr>
        <w:t xml:space="preserve">: «Чарын» (Чарынский каньон), «Кольсайские озёра» (озёра Кольсай и Каинды) и «Алтын-Эмель».</w:t>
      </w:r>
      <w:r w:rsidDel="00000000" w:rsidR="00000000" w:rsidRPr="00000000">
        <w:rPr>
          <w:rFonts w:ascii="Arial" w:cs="Arial" w:eastAsia="Arial" w:hAnsi="Arial"/>
          <w:rtl w:val="0"/>
        </w:rPr>
        <w:br w:type="textWrapping"/>
      </w:r>
      <w:r w:rsidDel="00000000" w:rsidR="00000000" w:rsidRPr="00000000">
        <w:rPr>
          <w:rtl w:val="0"/>
        </w:rPr>
        <w:t xml:space="preserve">Продолжительность: 3 дня.</w:t>
      </w:r>
      <w:r w:rsidDel="00000000" w:rsidR="00000000" w:rsidRPr="00000000">
        <w:rPr>
          <w:rFonts w:ascii="Arial" w:cs="Arial" w:eastAsia="Arial" w:hAnsi="Arial"/>
          <w:rtl w:val="0"/>
        </w:rPr>
        <w:br w:type="textWrapping"/>
      </w:r>
      <w:r w:rsidDel="00000000" w:rsidR="00000000" w:rsidRPr="00000000">
        <w:rPr>
          <w:rtl w:val="0"/>
        </w:rPr>
        <w:t xml:space="preserve">Количество путешественников: 3 человека — победитель и два его спутника.</w:t>
      </w:r>
      <w:r w:rsidDel="00000000" w:rsidR="00000000" w:rsidRPr="00000000">
        <w:rPr>
          <w:rFonts w:ascii="Arial" w:cs="Arial" w:eastAsia="Arial" w:hAnsi="Arial"/>
          <w:rtl w:val="0"/>
        </w:rPr>
        <w:br w:type="textWrapping"/>
      </w:r>
      <w:r w:rsidDel="00000000" w:rsidR="00000000" w:rsidRPr="00000000">
        <w:rPr>
          <w:rtl w:val="0"/>
        </w:rPr>
        <w:t xml:space="preserve">Включённые услуги и расходы: автомобиль, водитель-гид, топливо, проживание, питание, входные билеты на объекты маршрута, палатки и оборудование для кемпинга, трансфер для трёх путешественников от дома до головного офиса Rentacars в Алматы перед поездкой и от офиса до дома после поездки.</w:t>
        <w:br w:type="textWrapping"/>
        <w:t xml:space="preserve">Проживание: основной вариант — в палатке. Если победитель откажется от проживания в палатке, организатор забронирует отель или гостевой дом без доплаты.</w:t>
      </w:r>
      <w:r w:rsidDel="00000000" w:rsidR="00000000" w:rsidRPr="00000000">
        <w:rPr>
          <w:rFonts w:ascii="Arial" w:cs="Arial" w:eastAsia="Arial" w:hAnsi="Arial"/>
          <w:rtl w:val="0"/>
        </w:rPr>
        <w:br w:type="textWrapping"/>
      </w:r>
      <w:r w:rsidDel="00000000" w:rsidR="00000000" w:rsidRPr="00000000">
        <w:rPr>
          <w:rtl w:val="0"/>
        </w:rPr>
        <w:t xml:space="preserve">Оплата: все перечисленные в описании приза услуги и расходы включены; дополнительная оплата за них не требуется.</w:t>
      </w:r>
      <w:r w:rsidDel="00000000" w:rsidR="00000000" w:rsidRPr="00000000">
        <w:rPr>
          <w:rFonts w:ascii="Arial" w:cs="Arial" w:eastAsia="Arial" w:hAnsi="Arial"/>
          <w:rtl w:val="0"/>
        </w:rPr>
        <w:br w:type="textWrapping"/>
      </w:r>
      <w:r w:rsidDel="00000000" w:rsidR="00000000" w:rsidRPr="00000000">
        <w:rPr>
          <w:rtl w:val="0"/>
        </w:rPr>
        <w:t xml:space="preserve">Место начала и окончания поездки: головной офис Rentacars в Алматы.</w:t>
      </w:r>
      <w:r w:rsidDel="00000000" w:rsidR="00000000" w:rsidRPr="00000000">
        <w:rPr>
          <w:rFonts w:ascii="Arial" w:cs="Arial" w:eastAsia="Arial" w:hAnsi="Arial"/>
          <w:rtl w:val="0"/>
        </w:rPr>
        <w:br w:type="textWrapping"/>
      </w:r>
      <w:r w:rsidDel="00000000" w:rsidR="00000000" w:rsidRPr="00000000">
        <w:rPr>
          <w:rtl w:val="0"/>
        </w:rPr>
        <w:t xml:space="preserve">Период использования и порядок согласования дат: поездка возможна начиная с марта 2027 года. Рекомендуется летний период, когда тепло. Точные даты согласовываются победителем и организатором с учётом погоды и условий безопасности. Поездка должна завершиться не позднее 30 сентября 2027 года включительно.</w:t>
      </w:r>
      <w:r w:rsidDel="00000000" w:rsidR="00000000" w:rsidRPr="00000000">
        <w:rPr>
          <w:rFonts w:ascii="Arial" w:cs="Arial" w:eastAsia="Arial" w:hAnsi="Arial"/>
          <w:rtl w:val="0"/>
        </w:rPr>
        <w:br w:type="textWrapping"/>
      </w:r>
      <w:r w:rsidDel="00000000" w:rsidR="00000000" w:rsidRPr="00000000">
        <w:rPr>
          <w:rtl w:val="0"/>
        </w:rPr>
        <w:t xml:space="preserve">Условия переноса по погоде и требованиям безопасности: при неблагоприятной погоде или угрозе безопасности даты поездки переносятся по согласованию с победителем.</w:t>
      </w:r>
      <w:r w:rsidDel="00000000" w:rsidR="00000000" w:rsidRPr="00000000">
        <w:rPr>
          <w:rFonts w:ascii="Arial" w:cs="Arial" w:eastAsia="Arial" w:hAnsi="Arial"/>
          <w:rtl w:val="0"/>
        </w:rPr>
        <w:br w:type="textWrapping"/>
      </w:r>
      <w:r w:rsidDel="00000000" w:rsidR="00000000" w:rsidRPr="00000000">
        <w:rPr>
          <w:rtl w:val="0"/>
        </w:rPr>
        <w:t xml:space="preserve">Сертификат является именным и не может быть передан другому лицу. Замена приза денежной выплатой не предусмотрена. Победитель вправе выбрать двух спутников для совместной поездки.</w:t>
      </w:r>
    </w:p>
    <w:p w:rsidR="00000000" w:rsidDel="00000000" w:rsidP="00000000" w:rsidRDefault="00000000" w:rsidRPr="00000000" w14:paraId="00000074">
      <w:pPr>
        <w:widowControl w:val="1"/>
        <w:rPr/>
      </w:pPr>
      <w:r w:rsidDel="00000000" w:rsidR="00000000" w:rsidRPr="00000000">
        <w:rPr>
          <w:rFonts w:ascii="Arial" w:cs="Arial" w:eastAsia="Arial" w:hAnsi="Arial"/>
          <w:rtl w:val="0"/>
        </w:rPr>
        <w:t xml:space="preserve">8.3. Приз предоставляется в соответствии с опубликованным описанием. Услуги и расходы, не указанные как включённые, не должны обещаться участникам.</w:t>
      </w:r>
      <w:r w:rsidDel="00000000" w:rsidR="00000000" w:rsidRPr="00000000">
        <w:rPr>
          <w:rtl w:val="0"/>
        </w:rPr>
      </w:r>
    </w:p>
    <w:p w:rsidR="00000000" w:rsidDel="00000000" w:rsidP="00000000" w:rsidRDefault="00000000" w:rsidRPr="00000000" w14:paraId="00000075">
      <w:pPr>
        <w:widowControl w:val="1"/>
        <w:rPr/>
      </w:pPr>
      <w:r w:rsidDel="00000000" w:rsidR="00000000" w:rsidRPr="00000000">
        <w:rPr>
          <w:rFonts w:ascii="Arial" w:cs="Arial" w:eastAsia="Arial" w:hAnsi="Arial"/>
          <w:rtl w:val="0"/>
        </w:rPr>
        <w:t xml:space="preserve">8.4. Порядок оформления передачи приза и исполнения налоговых обязательств определяется с учётом законодательства Республики Казахстан после проверки юристом и бухгалтерией.</w:t>
      </w:r>
      <w:r w:rsidDel="00000000" w:rsidR="00000000" w:rsidRPr="00000000">
        <w:rPr>
          <w:rtl w:val="0"/>
        </w:rPr>
      </w:r>
    </w:p>
    <w:p w:rsidR="00000000" w:rsidDel="00000000" w:rsidP="00000000" w:rsidRDefault="00000000" w:rsidRPr="00000000" w14:paraId="00000076">
      <w:pPr>
        <w:pStyle w:val="Heading1"/>
        <w:rPr/>
      </w:pPr>
      <w:r w:rsidDel="00000000" w:rsidR="00000000" w:rsidRPr="00000000">
        <w:rPr>
          <w:rFonts w:ascii="Arial" w:cs="Arial" w:eastAsia="Arial" w:hAnsi="Arial"/>
          <w:rtl w:val="0"/>
        </w:rPr>
        <w:t xml:space="preserve">9. Проведение розыгрыша</w:t>
      </w:r>
      <w:r w:rsidDel="00000000" w:rsidR="00000000" w:rsidRPr="00000000">
        <w:rPr>
          <w:rtl w:val="0"/>
        </w:rPr>
      </w:r>
    </w:p>
    <w:p w:rsidR="00000000" w:rsidDel="00000000" w:rsidP="00000000" w:rsidRDefault="00000000" w:rsidRPr="00000000" w14:paraId="00000077">
      <w:pPr>
        <w:widowControl w:val="1"/>
        <w:rPr/>
      </w:pPr>
      <w:r w:rsidDel="00000000" w:rsidR="00000000" w:rsidRPr="00000000">
        <w:rPr>
          <w:rFonts w:ascii="Arial" w:cs="Arial" w:eastAsia="Arial" w:hAnsi="Arial"/>
          <w:rtl w:val="0"/>
        </w:rPr>
        <w:t xml:space="preserve">9.1. До розыгрыша организатор проверяет и фиксирует окончательный реестр.</w:t>
      </w:r>
      <w:r w:rsidDel="00000000" w:rsidR="00000000" w:rsidRPr="00000000">
        <w:rPr>
          <w:rtl w:val="0"/>
        </w:rPr>
      </w:r>
    </w:p>
    <w:p w:rsidR="00000000" w:rsidDel="00000000" w:rsidP="00000000" w:rsidRDefault="00000000" w:rsidRPr="00000000" w14:paraId="00000078">
      <w:pPr>
        <w:widowControl w:val="1"/>
        <w:rPr/>
      </w:pPr>
      <w:r w:rsidDel="00000000" w:rsidR="00000000" w:rsidRPr="00000000">
        <w:rPr>
          <w:rFonts w:ascii="Arial" w:cs="Arial" w:eastAsia="Arial" w:hAnsi="Arial"/>
          <w:rtl w:val="0"/>
        </w:rPr>
        <w:t xml:space="preserve">9.2. Победитель определяется случайным выбором номера из этого реестра с помощью генератора случайных чисел.</w:t>
      </w:r>
      <w:r w:rsidDel="00000000" w:rsidR="00000000" w:rsidRPr="00000000">
        <w:rPr>
          <w:rtl w:val="0"/>
        </w:rPr>
      </w:r>
    </w:p>
    <w:p w:rsidR="00000000" w:rsidDel="00000000" w:rsidP="00000000" w:rsidRDefault="00000000" w:rsidRPr="00000000" w14:paraId="00000079">
      <w:pPr>
        <w:widowControl w:val="1"/>
        <w:rPr/>
      </w:pPr>
      <w:r w:rsidDel="00000000" w:rsidR="00000000" w:rsidRPr="00000000">
        <w:rPr>
          <w:rFonts w:ascii="Arial" w:cs="Arial" w:eastAsia="Arial" w:hAnsi="Arial"/>
          <w:rtl w:val="0"/>
        </w:rPr>
        <w:t xml:space="preserve">9.3. Розыгрыш проводится в прямом эфире. Организатор показывает количество участий, диапазон номеров и результат выбора, сохраняет запись и оформляет протокол.</w:t>
      </w:r>
      <w:r w:rsidDel="00000000" w:rsidR="00000000" w:rsidRPr="00000000">
        <w:rPr>
          <w:rtl w:val="0"/>
        </w:rPr>
      </w:r>
    </w:p>
    <w:p w:rsidR="00000000" w:rsidDel="00000000" w:rsidP="00000000" w:rsidRDefault="00000000" w:rsidRPr="00000000" w14:paraId="0000007A">
      <w:pPr>
        <w:widowControl w:val="1"/>
        <w:rPr/>
      </w:pPr>
      <w:r w:rsidDel="00000000" w:rsidR="00000000" w:rsidRPr="00000000">
        <w:rPr>
          <w:rFonts w:ascii="Arial" w:cs="Arial" w:eastAsia="Arial" w:hAnsi="Arial"/>
          <w:rtl w:val="0"/>
        </w:rPr>
        <w:t xml:space="preserve">9.4. Телефоны, ИИН, документы и другие непубличные персональные данные участников в эфире не показываются.</w:t>
      </w:r>
      <w:r w:rsidDel="00000000" w:rsidR="00000000" w:rsidRPr="00000000">
        <w:rPr>
          <w:rtl w:val="0"/>
        </w:rPr>
      </w:r>
    </w:p>
    <w:p w:rsidR="00000000" w:rsidDel="00000000" w:rsidP="00000000" w:rsidRDefault="00000000" w:rsidRPr="00000000" w14:paraId="0000007B">
      <w:pPr>
        <w:widowControl w:val="1"/>
        <w:rPr/>
      </w:pPr>
      <w:r w:rsidDel="00000000" w:rsidR="00000000" w:rsidRPr="00000000">
        <w:rPr>
          <w:rFonts w:ascii="Arial" w:cs="Arial" w:eastAsia="Arial" w:hAnsi="Arial"/>
          <w:rtl w:val="0"/>
        </w:rPr>
        <w:t xml:space="preserve">9.5. Последовательно определяются основной кандидат и два резервных кандидата — разные физические лица. При определении резервных кандидатов номера ранее выбранных лиц исключаются.</w:t>
      </w:r>
      <w:r w:rsidDel="00000000" w:rsidR="00000000" w:rsidRPr="00000000">
        <w:rPr>
          <w:rtl w:val="0"/>
        </w:rPr>
      </w:r>
    </w:p>
    <w:p w:rsidR="00000000" w:rsidDel="00000000" w:rsidP="00000000" w:rsidRDefault="00000000" w:rsidRPr="00000000" w14:paraId="0000007C">
      <w:pPr>
        <w:widowControl w:val="1"/>
        <w:rPr/>
      </w:pPr>
      <w:r w:rsidDel="00000000" w:rsidR="00000000" w:rsidRPr="00000000">
        <w:rPr>
          <w:rFonts w:ascii="Arial" w:cs="Arial" w:eastAsia="Arial" w:hAnsi="Arial"/>
          <w:rtl w:val="0"/>
        </w:rPr>
        <w:t xml:space="preserve">9.6. Основной кандидат признаётся победителем после проверки выполнения условий акции.</w:t>
      </w:r>
      <w:r w:rsidDel="00000000" w:rsidR="00000000" w:rsidRPr="00000000">
        <w:rPr>
          <w:rtl w:val="0"/>
        </w:rPr>
      </w:r>
    </w:p>
    <w:p w:rsidR="00000000" w:rsidDel="00000000" w:rsidP="00000000" w:rsidRDefault="00000000" w:rsidRPr="00000000" w14:paraId="0000007D">
      <w:pPr>
        <w:widowControl w:val="1"/>
        <w:rPr/>
      </w:pPr>
      <w:r w:rsidDel="00000000" w:rsidR="00000000" w:rsidRPr="00000000">
        <w:rPr>
          <w:rFonts w:ascii="Arial" w:cs="Arial" w:eastAsia="Arial" w:hAnsi="Arial"/>
          <w:rtl w:val="0"/>
        </w:rPr>
        <w:t xml:space="preserve">9.7. Смотреть прямой эфир для получения приза необязательно.</w:t>
      </w:r>
      <w:r w:rsidDel="00000000" w:rsidR="00000000" w:rsidRPr="00000000">
        <w:rPr>
          <w:rtl w:val="0"/>
        </w:rPr>
      </w:r>
    </w:p>
    <w:p w:rsidR="00000000" w:rsidDel="00000000" w:rsidP="00000000" w:rsidRDefault="00000000" w:rsidRPr="00000000" w14:paraId="0000007E">
      <w:pPr>
        <w:widowControl w:val="1"/>
        <w:rPr/>
      </w:pPr>
      <w:r w:rsidDel="00000000" w:rsidR="00000000" w:rsidRPr="00000000">
        <w:rPr>
          <w:rFonts w:ascii="Arial" w:cs="Arial" w:eastAsia="Arial" w:hAnsi="Arial"/>
          <w:rtl w:val="0"/>
        </w:rPr>
        <w:t xml:space="preserve">9.8. При техническом сбое корректно зафиксированный результат сохраняется. Если выбор не состоялся, организатор публикует время продолжения розыгрыша.</w:t>
      </w:r>
      <w:r w:rsidDel="00000000" w:rsidR="00000000" w:rsidRPr="00000000">
        <w:rPr>
          <w:rtl w:val="0"/>
        </w:rPr>
      </w:r>
    </w:p>
    <w:p w:rsidR="00000000" w:rsidDel="00000000" w:rsidP="00000000" w:rsidRDefault="00000000" w:rsidRPr="00000000" w14:paraId="0000007F">
      <w:pPr>
        <w:pStyle w:val="Heading1"/>
        <w:rPr/>
      </w:pPr>
      <w:r w:rsidDel="00000000" w:rsidR="00000000" w:rsidRPr="00000000">
        <w:rPr>
          <w:rFonts w:ascii="Arial" w:cs="Arial" w:eastAsia="Arial" w:hAnsi="Arial"/>
          <w:rtl w:val="0"/>
        </w:rPr>
        <w:t xml:space="preserve">10. Связь с победителем</w:t>
      </w:r>
      <w:r w:rsidDel="00000000" w:rsidR="00000000" w:rsidRPr="00000000">
        <w:rPr>
          <w:rtl w:val="0"/>
        </w:rPr>
      </w:r>
    </w:p>
    <w:p w:rsidR="00000000" w:rsidDel="00000000" w:rsidP="00000000" w:rsidRDefault="00000000" w:rsidRPr="00000000" w14:paraId="00000080">
      <w:pPr>
        <w:widowControl w:val="1"/>
        <w:rPr/>
      </w:pPr>
      <w:r w:rsidDel="00000000" w:rsidR="00000000" w:rsidRPr="00000000">
        <w:rPr>
          <w:rFonts w:ascii="Arial" w:cs="Arial" w:eastAsia="Arial" w:hAnsi="Arial"/>
          <w:rtl w:val="0"/>
        </w:rPr>
        <w:t xml:space="preserve">10.1. Организатор связывается с выбранным кандидатом по контактам, указанным в заказе, не позднее следующего рабочего дня после розыгрыша.</w:t>
      </w:r>
      <w:r w:rsidDel="00000000" w:rsidR="00000000" w:rsidRPr="00000000">
        <w:rPr>
          <w:rtl w:val="0"/>
        </w:rPr>
      </w:r>
    </w:p>
    <w:p w:rsidR="00000000" w:rsidDel="00000000" w:rsidP="00000000" w:rsidRDefault="00000000" w:rsidRPr="00000000" w14:paraId="00000081">
      <w:pPr>
        <w:widowControl w:val="1"/>
        <w:rPr/>
      </w:pPr>
      <w:r w:rsidDel="00000000" w:rsidR="00000000" w:rsidRPr="00000000">
        <w:rPr>
          <w:rFonts w:ascii="Arial" w:cs="Arial" w:eastAsia="Arial" w:hAnsi="Arial"/>
          <w:rtl w:val="0"/>
        </w:rPr>
        <w:t xml:space="preserve">10.2. Кандидату предоставляются пять календарных дней с даты направления уведомления для ответа и подтверждения готовности получить приз. Организатор совершает не менее двух попыток связи и сохраняет сведения об уведомлениях.</w:t>
      </w:r>
      <w:r w:rsidDel="00000000" w:rsidR="00000000" w:rsidRPr="00000000">
        <w:rPr>
          <w:rtl w:val="0"/>
        </w:rPr>
      </w:r>
    </w:p>
    <w:p w:rsidR="00000000" w:rsidDel="00000000" w:rsidP="00000000" w:rsidRDefault="00000000" w:rsidRPr="00000000" w14:paraId="00000082">
      <w:pPr>
        <w:widowControl w:val="1"/>
        <w:rPr/>
      </w:pPr>
      <w:r w:rsidDel="00000000" w:rsidR="00000000" w:rsidRPr="00000000">
        <w:rPr>
          <w:rFonts w:ascii="Arial" w:cs="Arial" w:eastAsia="Arial" w:hAnsi="Arial"/>
          <w:rtl w:val="0"/>
        </w:rPr>
        <w:t xml:space="preserve">10.3. При отказе, отсутствии ответа в установленный срок или подтверждённом несоответствии правилам право на получение приза последовательно переходит резервным кандидатам.</w:t>
      </w:r>
      <w:r w:rsidDel="00000000" w:rsidR="00000000" w:rsidRPr="00000000">
        <w:rPr>
          <w:rtl w:val="0"/>
        </w:rPr>
      </w:r>
    </w:p>
    <w:p w:rsidR="00000000" w:rsidDel="00000000" w:rsidP="00000000" w:rsidRDefault="00000000" w:rsidRPr="00000000" w14:paraId="00000083">
      <w:pPr>
        <w:widowControl w:val="1"/>
        <w:rPr/>
      </w:pPr>
      <w:r w:rsidDel="00000000" w:rsidR="00000000" w:rsidRPr="00000000">
        <w:rPr>
          <w:rFonts w:ascii="Arial" w:cs="Arial" w:eastAsia="Arial" w:hAnsi="Arial"/>
          <w:rtl w:val="0"/>
        </w:rPr>
        <w:t xml:space="preserve">10.4. Получение приза оформляется документально. Организатор не взимает отдельную плату за подтверждение выигрыша.</w:t>
      </w:r>
      <w:r w:rsidDel="00000000" w:rsidR="00000000" w:rsidRPr="00000000">
        <w:rPr>
          <w:rtl w:val="0"/>
        </w:rPr>
      </w:r>
    </w:p>
    <w:p w:rsidR="00000000" w:rsidDel="00000000" w:rsidP="00000000" w:rsidRDefault="00000000" w:rsidRPr="00000000" w14:paraId="00000084">
      <w:pPr>
        <w:pStyle w:val="Heading1"/>
        <w:rPr/>
      </w:pPr>
      <w:r w:rsidDel="00000000" w:rsidR="00000000" w:rsidRPr="00000000">
        <w:rPr>
          <w:rFonts w:ascii="Arial" w:cs="Arial" w:eastAsia="Arial" w:hAnsi="Arial"/>
          <w:rtl w:val="0"/>
        </w:rPr>
        <w:t xml:space="preserve">11. Персональные данные</w:t>
      </w:r>
      <w:r w:rsidDel="00000000" w:rsidR="00000000" w:rsidRPr="00000000">
        <w:rPr>
          <w:rtl w:val="0"/>
        </w:rPr>
      </w:r>
    </w:p>
    <w:p w:rsidR="00000000" w:rsidDel="00000000" w:rsidP="00000000" w:rsidRDefault="00000000" w:rsidRPr="00000000" w14:paraId="00000085">
      <w:pPr>
        <w:widowControl w:val="1"/>
        <w:rPr/>
      </w:pPr>
      <w:r w:rsidDel="00000000" w:rsidR="00000000" w:rsidRPr="00000000">
        <w:rPr>
          <w:rFonts w:ascii="Arial" w:cs="Arial" w:eastAsia="Arial" w:hAnsi="Arial"/>
          <w:rtl w:val="0"/>
        </w:rPr>
        <w:t xml:space="preserve">11.1. Персональные данные используются для проверки условий участия, формирования реестра, связи с участником и предоставления приза.</w:t>
      </w:r>
      <w:r w:rsidDel="00000000" w:rsidR="00000000" w:rsidRPr="00000000">
        <w:rPr>
          <w:rtl w:val="0"/>
        </w:rPr>
      </w:r>
    </w:p>
    <w:p w:rsidR="00000000" w:rsidDel="00000000" w:rsidP="00000000" w:rsidRDefault="00000000" w:rsidRPr="00000000" w14:paraId="00000086">
      <w:pPr>
        <w:widowControl w:val="1"/>
        <w:rPr/>
      </w:pPr>
      <w:r w:rsidDel="00000000" w:rsidR="00000000" w:rsidRPr="00000000">
        <w:rPr>
          <w:rFonts w:ascii="Arial" w:cs="Arial" w:eastAsia="Arial" w:hAnsi="Arial"/>
          <w:rtl w:val="0"/>
        </w:rPr>
        <w:t xml:space="preserve">11.2. Перечень данных, сроки обработки, сведения о получателях и применимых способах передачи указываются в отдельном согласии на обработку персональных данных.</w:t>
      </w:r>
      <w:r w:rsidDel="00000000" w:rsidR="00000000" w:rsidRPr="00000000">
        <w:rPr>
          <w:rtl w:val="0"/>
        </w:rPr>
      </w:r>
    </w:p>
    <w:p w:rsidR="00000000" w:rsidDel="00000000" w:rsidP="00000000" w:rsidRDefault="00000000" w:rsidRPr="00000000" w14:paraId="00000087">
      <w:pPr>
        <w:widowControl w:val="1"/>
        <w:rPr/>
      </w:pPr>
      <w:r w:rsidDel="00000000" w:rsidR="00000000" w:rsidRPr="00000000">
        <w:rPr>
          <w:rFonts w:ascii="Arial" w:cs="Arial" w:eastAsia="Arial" w:hAnsi="Arial"/>
          <w:rtl w:val="0"/>
        </w:rPr>
        <w:t xml:space="preserve">11.3. Организатор обеспечивает ограниченный доступ к реестру и защиту данных в соответствии с законодательством Республики Казахстан.</w:t>
      </w:r>
      <w:r w:rsidDel="00000000" w:rsidR="00000000" w:rsidRPr="00000000">
        <w:rPr>
          <w:rtl w:val="0"/>
        </w:rPr>
      </w:r>
    </w:p>
    <w:p w:rsidR="00000000" w:rsidDel="00000000" w:rsidP="00000000" w:rsidRDefault="00000000" w:rsidRPr="00000000" w14:paraId="00000088">
      <w:pPr>
        <w:widowControl w:val="1"/>
        <w:rPr/>
      </w:pPr>
      <w:r w:rsidDel="00000000" w:rsidR="00000000" w:rsidRPr="00000000">
        <w:rPr>
          <w:rFonts w:ascii="Arial" w:cs="Arial" w:eastAsia="Arial" w:hAnsi="Arial"/>
          <w:rtl w:val="0"/>
        </w:rPr>
        <w:t xml:space="preserve">11.4. Согласие на рекламные рассылки оформляется отдельно от согласия на участие.</w:t>
      </w:r>
      <w:r w:rsidDel="00000000" w:rsidR="00000000" w:rsidRPr="00000000">
        <w:rPr>
          <w:rtl w:val="0"/>
        </w:rPr>
      </w:r>
    </w:p>
    <w:p w:rsidR="00000000" w:rsidDel="00000000" w:rsidP="00000000" w:rsidRDefault="00000000" w:rsidRPr="00000000" w14:paraId="00000089">
      <w:pPr>
        <w:widowControl w:val="1"/>
        <w:rPr/>
      </w:pPr>
      <w:r w:rsidDel="00000000" w:rsidR="00000000" w:rsidRPr="00000000">
        <w:rPr>
          <w:rFonts w:ascii="Arial" w:cs="Arial" w:eastAsia="Arial" w:hAnsi="Arial"/>
          <w:rtl w:val="0"/>
        </w:rPr>
        <w:t xml:space="preserve">11.5. Публикация имени, изображения или материалов с победителем осуществляется на основании соответствующего согласия. Отказ от рекламной съёмки сам по себе не лишает победителя приза.</w:t>
      </w:r>
      <w:r w:rsidDel="00000000" w:rsidR="00000000" w:rsidRPr="00000000">
        <w:rPr>
          <w:rtl w:val="0"/>
        </w:rPr>
      </w:r>
    </w:p>
    <w:p w:rsidR="00000000" w:rsidDel="00000000" w:rsidP="00000000" w:rsidRDefault="00000000" w:rsidRPr="00000000" w14:paraId="0000008A">
      <w:pPr>
        <w:pStyle w:val="Heading1"/>
        <w:rPr/>
      </w:pPr>
      <w:r w:rsidDel="00000000" w:rsidR="00000000" w:rsidRPr="00000000">
        <w:rPr>
          <w:rFonts w:ascii="Arial" w:cs="Arial" w:eastAsia="Arial" w:hAnsi="Arial"/>
          <w:rtl w:val="0"/>
        </w:rPr>
        <w:t xml:space="preserve">12. Обращения и изменения правил</w:t>
      </w:r>
      <w:r w:rsidDel="00000000" w:rsidR="00000000" w:rsidRPr="00000000">
        <w:rPr>
          <w:rtl w:val="0"/>
        </w:rPr>
      </w:r>
    </w:p>
    <w:p w:rsidR="00000000" w:rsidDel="00000000" w:rsidP="00000000" w:rsidRDefault="00000000" w:rsidRPr="00000000" w14:paraId="0000008B">
      <w:pPr>
        <w:widowControl w:val="1"/>
        <w:rPr/>
      </w:pPr>
      <w:r w:rsidDel="00000000" w:rsidR="00000000" w:rsidRPr="00000000">
        <w:rPr>
          <w:rFonts w:ascii="Arial" w:cs="Arial" w:eastAsia="Arial" w:hAnsi="Arial"/>
          <w:rtl w:val="0"/>
        </w:rPr>
        <w:t xml:space="preserve">12.1. Вопросы, обращения и претензии по акции направляются на info@rentacars.kz.</w:t>
      </w:r>
      <w:r w:rsidDel="00000000" w:rsidR="00000000" w:rsidRPr="00000000">
        <w:rPr>
          <w:rtl w:val="0"/>
        </w:rPr>
      </w:r>
    </w:p>
    <w:p w:rsidR="00000000" w:rsidDel="00000000" w:rsidP="00000000" w:rsidRDefault="00000000" w:rsidRPr="00000000" w14:paraId="0000008C">
      <w:pPr>
        <w:widowControl w:val="1"/>
        <w:rPr/>
      </w:pPr>
      <w:r w:rsidDel="00000000" w:rsidR="00000000" w:rsidRPr="00000000">
        <w:rPr>
          <w:rFonts w:ascii="Arial" w:cs="Arial" w:eastAsia="Arial" w:hAnsi="Arial"/>
          <w:rtl w:val="0"/>
        </w:rPr>
        <w:t xml:space="preserve">12.2. Изменения правил публикуются на странице акции. Они не должны произвольно лишать клиентов уже возникшего права на участие или ухудшать положение участников.</w:t>
      </w:r>
      <w:r w:rsidDel="00000000" w:rsidR="00000000" w:rsidRPr="00000000">
        <w:rPr>
          <w:rtl w:val="0"/>
        </w:rPr>
      </w:r>
    </w:p>
    <w:p w:rsidR="00000000" w:rsidDel="00000000" w:rsidP="00000000" w:rsidRDefault="00000000" w:rsidRPr="00000000" w14:paraId="0000008D">
      <w:pPr>
        <w:widowControl w:val="1"/>
        <w:rPr/>
      </w:pPr>
      <w:r w:rsidDel="00000000" w:rsidR="00000000" w:rsidRPr="00000000">
        <w:rPr>
          <w:rFonts w:ascii="Arial" w:cs="Arial" w:eastAsia="Arial" w:hAnsi="Arial"/>
          <w:rtl w:val="0"/>
        </w:rPr>
        <w:t xml:space="preserve">12.3. Споры разрешаются в соответствии с законодательством Республики Казахстан.</w:t>
      </w:r>
      <w:r w:rsidDel="00000000" w:rsidR="00000000" w:rsidRPr="00000000">
        <w:rPr>
          <w:rtl w:val="0"/>
        </w:rPr>
      </w:r>
    </w:p>
    <w:sectPr>
      <w:footerReference r:id="rId6" w:type="default"/>
      <w:pgSz w:h="16838" w:w="11906" w:orient="portrait"/>
      <w:pgMar w:bottom="1020" w:top="1020" w:left="1247"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00" w:line="259.00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200" w:line="259.008" w:lineRule="auto"/>
      <w:ind w:left="0" w:right="0" w:firstLine="0"/>
      <w:jc w:val="left"/>
    </w:pPr>
    <w:rPr>
      <w:rFonts w:ascii="Arial" w:cs="Arial" w:eastAsia="Arial" w:hAnsi="Arial"/>
      <w:b w:val="1"/>
      <w:bCs w:val="1"/>
      <w:i w:val="0"/>
      <w:iCs w:val="0"/>
      <w:smallCaps w:val="0"/>
      <w:strike w:val="0"/>
      <w:color w:val="000000"/>
      <w:sz w:val="24"/>
      <w:szCs w:val="24"/>
      <w:u w:val="none"/>
      <w:vertAlign w:val="baseline"/>
    </w:rPr>
  </w:style>
  <w:style w:type="paragraph" w:styleId="Heading2">
    <w:name w:val="heading 2"/>
    <w:basedOn w:val="Normal"/>
    <w:next w:val="Normal"/>
    <w:pPr>
      <w:keepNext w:val="1"/>
      <w:keepLines w:val="1"/>
      <w:pageBreakBefore w:val="0"/>
      <w:spacing w:after="0" w:before="200" w:line="259.008" w:lineRule="auto"/>
      <w:ind w:left="0" w:right="0" w:firstLine="0"/>
      <w:jc w:val="left"/>
    </w:pPr>
    <w:rPr>
      <w:rFonts w:ascii="Calibri" w:cs="Calibri" w:eastAsia="Calibri" w:hAnsi="Calibri"/>
      <w:b w:val="1"/>
      <w:bCs w:val="1"/>
      <w:i w:val="0"/>
      <w:iCs w:val="0"/>
      <w:smallCaps w:val="0"/>
      <w:strike w:val="0"/>
      <w:color w:val="4f81bd"/>
      <w:sz w:val="26"/>
      <w:szCs w:val="26"/>
      <w:u w:val="none"/>
      <w:vertAlign w:val="baseline"/>
    </w:rPr>
  </w:style>
  <w:style w:type="paragraph" w:styleId="Heading3">
    <w:name w:val="heading 3"/>
    <w:basedOn w:val="Normal"/>
    <w:next w:val="Normal"/>
    <w:pPr>
      <w:keepNext w:val="1"/>
      <w:keepLines w:val="1"/>
      <w:pageBreakBefore w:val="0"/>
      <w:spacing w:after="0" w:before="200" w:line="259.008" w:lineRule="auto"/>
      <w:ind w:left="0" w:right="0" w:firstLine="0"/>
      <w:jc w:val="left"/>
    </w:pPr>
    <w:rPr>
      <w:rFonts w:ascii="Calibri" w:cs="Calibri" w:eastAsia="Calibri" w:hAnsi="Calibri"/>
      <w:b w:val="1"/>
      <w:bCs w:val="1"/>
      <w:i w:val="0"/>
      <w:iCs w:val="0"/>
      <w:smallCaps w:val="0"/>
      <w:strike w:val="0"/>
      <w:color w:val="4f81bd"/>
      <w:sz w:val="21"/>
      <w:szCs w:val="21"/>
      <w:u w:val="none"/>
      <w:vertAlign w:val="baseline"/>
    </w:rPr>
  </w:style>
  <w:style w:type="paragraph" w:styleId="Heading4">
    <w:name w:val="heading 4"/>
    <w:basedOn w:val="Normal"/>
    <w:next w:val="Normal"/>
    <w:pPr>
      <w:keepNext w:val="1"/>
      <w:keepLines w:val="1"/>
      <w:pageBreakBefore w:val="0"/>
      <w:spacing w:after="0" w:before="200" w:line="259.008" w:lineRule="auto"/>
      <w:ind w:left="0" w:right="0" w:firstLine="0"/>
      <w:jc w:val="left"/>
    </w:pPr>
    <w:rPr>
      <w:rFonts w:ascii="Calibri" w:cs="Calibri" w:eastAsia="Calibri" w:hAnsi="Calibri"/>
      <w:b w:val="1"/>
      <w:bCs w:val="1"/>
      <w:i w:val="0"/>
      <w:iCs w:val="0"/>
      <w:smallCaps w:val="0"/>
      <w:strike w:val="0"/>
      <w:color w:val="4f81bd"/>
      <w:sz w:val="21"/>
      <w:szCs w:val="21"/>
      <w:u w:val="none"/>
      <w:vertAlign w:val="baseline"/>
    </w:rPr>
  </w:style>
  <w:style w:type="paragraph" w:styleId="Heading5">
    <w:name w:val="heading 5"/>
    <w:basedOn w:val="Normal"/>
    <w:next w:val="Normal"/>
    <w:pPr>
      <w:keepNext w:val="1"/>
      <w:keepLines w:val="1"/>
      <w:pageBreakBefore w:val="0"/>
      <w:spacing w:after="0" w:before="200" w:line="259.008" w:lineRule="auto"/>
      <w:ind w:left="0" w:right="0" w:firstLine="0"/>
      <w:jc w:val="left"/>
    </w:pPr>
    <w:rPr>
      <w:rFonts w:ascii="Calibri" w:cs="Calibri" w:eastAsia="Calibri" w:hAnsi="Calibri"/>
      <w:b w:val="0"/>
      <w:bCs w:val="0"/>
      <w:i w:val="0"/>
      <w:iCs w:val="0"/>
      <w:smallCaps w:val="0"/>
      <w:strike w:val="0"/>
      <w:color w:val="243f61"/>
      <w:sz w:val="21"/>
      <w:szCs w:val="21"/>
      <w:u w:val="none"/>
      <w:vertAlign w:val="baseline"/>
    </w:rPr>
  </w:style>
  <w:style w:type="paragraph" w:styleId="Heading6">
    <w:name w:val="heading 6"/>
    <w:basedOn w:val="Normal"/>
    <w:next w:val="Normal"/>
    <w:pPr>
      <w:keepNext w:val="1"/>
      <w:keepLines w:val="1"/>
      <w:pageBreakBefore w:val="0"/>
      <w:spacing w:after="0" w:before="200" w:line="259.008" w:lineRule="auto"/>
      <w:ind w:left="0" w:right="0" w:firstLine="0"/>
      <w:jc w:val="left"/>
    </w:pPr>
    <w:rPr>
      <w:rFonts w:ascii="Calibri" w:cs="Calibri" w:eastAsia="Calibri" w:hAnsi="Calibri"/>
      <w:b w:val="0"/>
      <w:bCs w:val="0"/>
      <w:i w:val="0"/>
      <w:iCs w:val="0"/>
      <w:smallCaps w:val="0"/>
      <w:strike w:val="0"/>
      <w:color w:val="243f61"/>
      <w:sz w:val="21"/>
      <w:szCs w:val="21"/>
      <w:u w:val="none"/>
      <w:vertAlign w:val="baseline"/>
    </w:rPr>
  </w:style>
  <w:style w:type="paragraph" w:styleId="Title">
    <w:name w:val="Title"/>
    <w:basedOn w:val="Normal"/>
    <w:next w:val="Normal"/>
    <w:pPr>
      <w:pageBreakBefore w:val="0"/>
      <w:pBdr>
        <w:bottom w:color="4f81bd" w:space="4" w:sz="8" w:val="single"/>
      </w:pBdr>
      <w:spacing w:after="120" w:before="200" w:line="240" w:lineRule="auto"/>
      <w:ind w:left="0" w:right="0" w:firstLine="0"/>
      <w:jc w:val="left"/>
    </w:pPr>
    <w:rPr>
      <w:rFonts w:ascii="Arial" w:cs="Arial" w:eastAsia="Arial" w:hAnsi="Arial"/>
      <w:b w:val="0"/>
      <w:bCs w:val="0"/>
      <w:i w:val="0"/>
      <w:iCs w:val="0"/>
      <w:smallCaps w:val="0"/>
      <w:strike w:val="0"/>
      <w:color w:val="000000"/>
      <w:sz w:val="38"/>
      <w:szCs w:val="38"/>
      <w:u w:val="none"/>
      <w:vertAlign w:val="baseline"/>
    </w:rPr>
  </w:style>
  <w:style w:type="paragraph" w:styleId="Subtitle">
    <w:name w:val="Subtitle"/>
    <w:basedOn w:val="Normal"/>
    <w:next w:val="Normal"/>
    <w:pPr>
      <w:pageBreakBefore w:val="0"/>
      <w:spacing w:after="120" w:before="200" w:line="259.008" w:lineRule="auto"/>
      <w:ind w:left="0" w:right="0" w:firstLine="0"/>
      <w:jc w:val="left"/>
    </w:pPr>
    <w:rPr>
      <w:rFonts w:ascii="Arial" w:cs="Arial" w:eastAsia="Arial" w:hAnsi="Arial"/>
      <w:b w:val="0"/>
      <w:bCs w:val="0"/>
      <w:i w:val="1"/>
      <w:iCs w:val="1"/>
      <w:smallCaps w:val="0"/>
      <w:strike w:val="0"/>
      <w:color w:val="000000"/>
      <w:sz w:val="22"/>
      <w:szCs w:val="22"/>
      <w:u w:val="none"/>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